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07AE8" w14:textId="77777777" w:rsidR="003251C7" w:rsidRDefault="003251C7" w:rsidP="00FF6F70">
      <w:pPr>
        <w:pStyle w:val="Heading1"/>
        <w:ind w:left="152"/>
        <w:rPr>
          <w:spacing w:val="-4"/>
        </w:rPr>
      </w:pPr>
      <w:r>
        <w:rPr>
          <w:spacing w:val="-4"/>
        </w:rPr>
        <w:t>TEMPLATE</w:t>
      </w:r>
    </w:p>
    <w:p w14:paraId="22E8B3AD" w14:textId="14B2101A" w:rsidR="00FF6F70" w:rsidRDefault="00FF6F70" w:rsidP="00FF6F70">
      <w:pPr>
        <w:pStyle w:val="Heading1"/>
        <w:ind w:left="152"/>
        <w:rPr>
          <w:spacing w:val="-4"/>
        </w:rPr>
      </w:pPr>
      <w:r>
        <w:rPr>
          <w:spacing w:val="-4"/>
        </w:rPr>
        <w:t>Request to draft a local environmental plan</w:t>
      </w:r>
    </w:p>
    <w:p w14:paraId="5441AF1D" w14:textId="77777777" w:rsidR="00FF6F70" w:rsidRDefault="00FF6F70" w:rsidP="00FF6F70">
      <w:pPr>
        <w:pStyle w:val="Heading1"/>
        <w:ind w:left="152"/>
        <w:rPr>
          <w:spacing w:val="-4"/>
        </w:rPr>
      </w:pPr>
    </w:p>
    <w:tbl>
      <w:tblPr>
        <w:tblStyle w:val="TableGrid"/>
        <w:tblW w:w="9776" w:type="dxa"/>
        <w:tblLook w:val="04A0" w:firstRow="1" w:lastRow="0" w:firstColumn="1" w:lastColumn="0" w:noHBand="0" w:noVBand="1"/>
      </w:tblPr>
      <w:tblGrid>
        <w:gridCol w:w="3397"/>
        <w:gridCol w:w="6379"/>
      </w:tblGrid>
      <w:tr w:rsidR="003251C7" w:rsidRPr="00917061" w14:paraId="3A7AFBEC" w14:textId="77777777" w:rsidTr="00D52857">
        <w:tc>
          <w:tcPr>
            <w:tcW w:w="3397" w:type="dxa"/>
          </w:tcPr>
          <w:p w14:paraId="290870DA" w14:textId="04031CC5" w:rsidR="003251C7" w:rsidRPr="00917061" w:rsidRDefault="003251C7" w:rsidP="00917061">
            <w:pPr>
              <w:pStyle w:val="Heading1"/>
              <w:spacing w:line="360" w:lineRule="auto"/>
              <w:ind w:left="0"/>
              <w:rPr>
                <w:spacing w:val="-2"/>
                <w:sz w:val="24"/>
                <w:szCs w:val="24"/>
              </w:rPr>
            </w:pPr>
            <w:r>
              <w:rPr>
                <w:spacing w:val="-2"/>
                <w:sz w:val="24"/>
                <w:szCs w:val="24"/>
              </w:rPr>
              <w:t>Date of instructions</w:t>
            </w:r>
          </w:p>
        </w:tc>
        <w:tc>
          <w:tcPr>
            <w:tcW w:w="6379" w:type="dxa"/>
          </w:tcPr>
          <w:p w14:paraId="43DE193C" w14:textId="5E9E3457" w:rsidR="003251C7" w:rsidRPr="00917061" w:rsidRDefault="003251C7" w:rsidP="00917061">
            <w:pPr>
              <w:pStyle w:val="TableParagraph"/>
              <w:spacing w:before="11" w:line="360" w:lineRule="auto"/>
              <w:rPr>
                <w:color w:val="4F81BD" w:themeColor="accent1"/>
                <w:spacing w:val="-2"/>
                <w:sz w:val="24"/>
                <w:szCs w:val="24"/>
              </w:rPr>
            </w:pPr>
          </w:p>
        </w:tc>
      </w:tr>
      <w:tr w:rsidR="00FF6F70" w:rsidRPr="00917061" w14:paraId="3781A581" w14:textId="77777777" w:rsidTr="00D52857">
        <w:tc>
          <w:tcPr>
            <w:tcW w:w="3397" w:type="dxa"/>
          </w:tcPr>
          <w:p w14:paraId="617AACB4"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Planning proposal number</w:t>
            </w:r>
          </w:p>
          <w:p w14:paraId="3A406901" w14:textId="77777777" w:rsidR="00FF6F70" w:rsidRPr="00917061" w:rsidRDefault="00FF6F70" w:rsidP="00917061">
            <w:pPr>
              <w:pStyle w:val="Heading1"/>
              <w:spacing w:line="360" w:lineRule="auto"/>
              <w:ind w:left="0"/>
              <w:rPr>
                <w:spacing w:val="-2"/>
                <w:sz w:val="24"/>
                <w:szCs w:val="24"/>
              </w:rPr>
            </w:pPr>
          </w:p>
        </w:tc>
        <w:tc>
          <w:tcPr>
            <w:tcW w:w="6379" w:type="dxa"/>
          </w:tcPr>
          <w:p w14:paraId="7F749B95" w14:textId="0B3AEADF" w:rsidR="00FF6F70" w:rsidRPr="00917061" w:rsidRDefault="003251C7" w:rsidP="003251C7">
            <w:pPr>
              <w:pStyle w:val="TableParagraph"/>
              <w:spacing w:before="11" w:line="360" w:lineRule="auto"/>
              <w:rPr>
                <w:color w:val="4F81BD" w:themeColor="accent1"/>
                <w:spacing w:val="-2"/>
                <w:sz w:val="24"/>
                <w:szCs w:val="24"/>
              </w:rPr>
            </w:pPr>
            <w:r w:rsidRPr="00917061">
              <w:rPr>
                <w:color w:val="4F81BD" w:themeColor="accent1"/>
                <w:sz w:val="24"/>
                <w:szCs w:val="24"/>
              </w:rPr>
              <w:t xml:space="preserve">[Insert </w:t>
            </w:r>
            <w:r>
              <w:rPr>
                <w:color w:val="4F81BD" w:themeColor="accent1"/>
                <w:sz w:val="24"/>
                <w:szCs w:val="24"/>
              </w:rPr>
              <w:t>planning proposal number</w:t>
            </w:r>
            <w:r w:rsidRPr="00917061">
              <w:rPr>
                <w:color w:val="4F81BD" w:themeColor="accent1"/>
                <w:sz w:val="24"/>
                <w:szCs w:val="24"/>
              </w:rPr>
              <w:t>]</w:t>
            </w:r>
          </w:p>
        </w:tc>
      </w:tr>
      <w:tr w:rsidR="00FF6F70" w:rsidRPr="00917061" w14:paraId="74B3D006" w14:textId="77777777" w:rsidTr="00D52857">
        <w:tc>
          <w:tcPr>
            <w:tcW w:w="3397" w:type="dxa"/>
          </w:tcPr>
          <w:p w14:paraId="03B721CE" w14:textId="4D9C73A9" w:rsidR="00FF6F70" w:rsidRPr="00917061" w:rsidRDefault="00FF6F70" w:rsidP="00917061">
            <w:pPr>
              <w:pStyle w:val="Heading1"/>
              <w:spacing w:line="360" w:lineRule="auto"/>
              <w:ind w:left="0"/>
              <w:rPr>
                <w:spacing w:val="-2"/>
                <w:sz w:val="24"/>
                <w:szCs w:val="24"/>
              </w:rPr>
            </w:pPr>
            <w:r w:rsidRPr="00917061">
              <w:rPr>
                <w:spacing w:val="-2"/>
                <w:sz w:val="24"/>
                <w:szCs w:val="24"/>
              </w:rPr>
              <w:t>Land address</w:t>
            </w:r>
            <w:r w:rsidR="003251C7">
              <w:rPr>
                <w:spacing w:val="-2"/>
                <w:sz w:val="24"/>
                <w:szCs w:val="24"/>
              </w:rPr>
              <w:t xml:space="preserve"> and description</w:t>
            </w:r>
          </w:p>
          <w:p w14:paraId="23988A72" w14:textId="77777777" w:rsidR="00FF6F70" w:rsidRPr="00917061" w:rsidRDefault="00FF6F70" w:rsidP="00917061">
            <w:pPr>
              <w:pStyle w:val="Heading1"/>
              <w:spacing w:line="360" w:lineRule="auto"/>
              <w:ind w:left="0"/>
              <w:rPr>
                <w:spacing w:val="-2"/>
                <w:sz w:val="24"/>
                <w:szCs w:val="24"/>
              </w:rPr>
            </w:pPr>
          </w:p>
        </w:tc>
        <w:tc>
          <w:tcPr>
            <w:tcW w:w="6379" w:type="dxa"/>
          </w:tcPr>
          <w:p w14:paraId="40AE2AFC" w14:textId="5F894803" w:rsidR="00FF6F70" w:rsidRPr="00917061" w:rsidRDefault="003251C7" w:rsidP="00917061">
            <w:pPr>
              <w:pStyle w:val="TableParagraph"/>
              <w:spacing w:line="360" w:lineRule="auto"/>
              <w:ind w:right="402"/>
              <w:rPr>
                <w:color w:val="4F81BD" w:themeColor="accent1"/>
                <w:spacing w:val="-2"/>
                <w:sz w:val="24"/>
                <w:szCs w:val="24"/>
              </w:rPr>
            </w:pPr>
            <w:r w:rsidRPr="00917061">
              <w:rPr>
                <w:color w:val="4F81BD" w:themeColor="accent1"/>
                <w:sz w:val="24"/>
                <w:szCs w:val="24"/>
              </w:rPr>
              <w:t xml:space="preserve">[Insert </w:t>
            </w:r>
            <w:r>
              <w:rPr>
                <w:color w:val="4F81BD" w:themeColor="accent1"/>
                <w:sz w:val="24"/>
                <w:szCs w:val="24"/>
              </w:rPr>
              <w:t>address and Lot/DP or other description of land]</w:t>
            </w:r>
          </w:p>
        </w:tc>
      </w:tr>
      <w:tr w:rsidR="00FF6F70" w:rsidRPr="00917061" w14:paraId="4B6876C5" w14:textId="77777777" w:rsidTr="00D52857">
        <w:tc>
          <w:tcPr>
            <w:tcW w:w="3397" w:type="dxa"/>
          </w:tcPr>
          <w:p w14:paraId="31406526"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Principal instrument</w:t>
            </w:r>
          </w:p>
          <w:p w14:paraId="0E753D19" w14:textId="77777777" w:rsidR="00FF6F70" w:rsidRPr="00917061" w:rsidRDefault="00FF6F70" w:rsidP="00917061">
            <w:pPr>
              <w:pStyle w:val="Heading1"/>
              <w:spacing w:line="360" w:lineRule="auto"/>
              <w:ind w:left="0"/>
              <w:rPr>
                <w:spacing w:val="-2"/>
                <w:sz w:val="24"/>
                <w:szCs w:val="24"/>
              </w:rPr>
            </w:pPr>
          </w:p>
        </w:tc>
        <w:tc>
          <w:tcPr>
            <w:tcW w:w="6379" w:type="dxa"/>
          </w:tcPr>
          <w:p w14:paraId="42B596D6" w14:textId="5A144C67" w:rsidR="00FF6F70" w:rsidRPr="00917061" w:rsidRDefault="00FF6F70" w:rsidP="00917061">
            <w:pPr>
              <w:pStyle w:val="TableParagraph"/>
              <w:spacing w:line="360" w:lineRule="auto"/>
              <w:ind w:right="402"/>
              <w:rPr>
                <w:color w:val="4F81BD" w:themeColor="accent1"/>
                <w:spacing w:val="-2"/>
                <w:sz w:val="24"/>
                <w:szCs w:val="24"/>
              </w:rPr>
            </w:pPr>
            <w:r w:rsidRPr="00917061">
              <w:rPr>
                <w:color w:val="4F81BD" w:themeColor="accent1"/>
                <w:sz w:val="24"/>
                <w:szCs w:val="24"/>
              </w:rPr>
              <w:t>[</w:t>
            </w:r>
            <w:r w:rsidR="00917061" w:rsidRPr="00917061">
              <w:rPr>
                <w:color w:val="4F81BD" w:themeColor="accent1"/>
                <w:sz w:val="24"/>
                <w:szCs w:val="24"/>
              </w:rPr>
              <w:t>Insert name of LEP</w:t>
            </w:r>
            <w:r w:rsidR="003251C7">
              <w:rPr>
                <w:color w:val="4F81BD" w:themeColor="accent1"/>
                <w:sz w:val="24"/>
                <w:szCs w:val="24"/>
              </w:rPr>
              <w:t xml:space="preserve"> being amended</w:t>
            </w:r>
            <w:r w:rsidRPr="00917061">
              <w:rPr>
                <w:color w:val="4F81BD" w:themeColor="accent1"/>
                <w:sz w:val="24"/>
                <w:szCs w:val="24"/>
              </w:rPr>
              <w:t xml:space="preserve">] </w:t>
            </w:r>
          </w:p>
        </w:tc>
      </w:tr>
      <w:tr w:rsidR="00FF6F70" w:rsidRPr="00917061" w14:paraId="36C190CA" w14:textId="77777777" w:rsidTr="00D52857">
        <w:tc>
          <w:tcPr>
            <w:tcW w:w="3397" w:type="dxa"/>
          </w:tcPr>
          <w:p w14:paraId="01A1340B"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Proposed amendment number</w:t>
            </w:r>
          </w:p>
          <w:p w14:paraId="2056409F" w14:textId="77777777" w:rsidR="00FF6F70" w:rsidRPr="00917061" w:rsidRDefault="00FF6F70" w:rsidP="00917061">
            <w:pPr>
              <w:pStyle w:val="Heading1"/>
              <w:spacing w:line="360" w:lineRule="auto"/>
              <w:ind w:left="0"/>
              <w:rPr>
                <w:spacing w:val="-2"/>
                <w:sz w:val="24"/>
                <w:szCs w:val="24"/>
              </w:rPr>
            </w:pPr>
          </w:p>
        </w:tc>
        <w:tc>
          <w:tcPr>
            <w:tcW w:w="6379" w:type="dxa"/>
          </w:tcPr>
          <w:p w14:paraId="27F9D733" w14:textId="469438AC"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Amendment No [*]</w:t>
            </w:r>
          </w:p>
        </w:tc>
      </w:tr>
      <w:tr w:rsidR="00FF6F70" w:rsidRPr="00917061" w14:paraId="35C3CDBF" w14:textId="77777777" w:rsidTr="00D52857">
        <w:tc>
          <w:tcPr>
            <w:tcW w:w="3397" w:type="dxa"/>
          </w:tcPr>
          <w:p w14:paraId="3ADC5BA1"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Amendment proposed</w:t>
            </w:r>
          </w:p>
          <w:p w14:paraId="32B40129" w14:textId="77777777" w:rsidR="00FF6F70" w:rsidRPr="00917061" w:rsidRDefault="00FF6F70" w:rsidP="00917061">
            <w:pPr>
              <w:pStyle w:val="Heading1"/>
              <w:spacing w:line="360" w:lineRule="auto"/>
              <w:ind w:left="0"/>
              <w:rPr>
                <w:spacing w:val="-2"/>
                <w:sz w:val="24"/>
                <w:szCs w:val="24"/>
              </w:rPr>
            </w:pPr>
          </w:p>
        </w:tc>
        <w:tc>
          <w:tcPr>
            <w:tcW w:w="6379" w:type="dxa"/>
          </w:tcPr>
          <w:p w14:paraId="0E011D70" w14:textId="77777777" w:rsidR="00FF6F70"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Maps only/Text only/Both</w:t>
            </w:r>
          </w:p>
          <w:p w14:paraId="3FF69AA5" w14:textId="77777777" w:rsidR="007F5684" w:rsidRDefault="007F5684" w:rsidP="007F5684">
            <w:pPr>
              <w:pStyle w:val="Heading1"/>
              <w:spacing w:line="360" w:lineRule="auto"/>
              <w:ind w:left="0"/>
              <w:rPr>
                <w:b w:val="0"/>
                <w:bCs w:val="0"/>
                <w:color w:val="4F81BD" w:themeColor="accent1"/>
                <w:spacing w:val="-2"/>
                <w:sz w:val="24"/>
                <w:szCs w:val="24"/>
              </w:rPr>
            </w:pPr>
          </w:p>
          <w:p w14:paraId="3E9D5B49" w14:textId="06D401C1" w:rsidR="007F5684" w:rsidRPr="00917061" w:rsidRDefault="007F5684" w:rsidP="007F5684">
            <w:pPr>
              <w:pStyle w:val="Heading1"/>
              <w:spacing w:line="360" w:lineRule="auto"/>
              <w:ind w:left="0"/>
              <w:rPr>
                <w:b w:val="0"/>
                <w:bCs w:val="0"/>
                <w:color w:val="4F81BD" w:themeColor="accent1"/>
                <w:spacing w:val="-2"/>
                <w:sz w:val="24"/>
                <w:szCs w:val="24"/>
              </w:rPr>
            </w:pPr>
            <w:r>
              <w:rPr>
                <w:b w:val="0"/>
                <w:bCs w:val="0"/>
                <w:color w:val="4F81BD" w:themeColor="accent1"/>
                <w:spacing w:val="-2"/>
                <w:sz w:val="24"/>
                <w:szCs w:val="24"/>
              </w:rPr>
              <w:t>NB: An LEP that amends maps only is not drafted by PCO and the request should be sent directly to the Department at</w:t>
            </w:r>
            <w:r w:rsidRPr="007F5684">
              <w:rPr>
                <w:b w:val="0"/>
                <w:bCs w:val="0"/>
                <w:color w:val="4F81BD" w:themeColor="accent1"/>
                <w:spacing w:val="-2"/>
                <w:sz w:val="24"/>
                <w:szCs w:val="24"/>
              </w:rPr>
              <w:t xml:space="preserve"> </w:t>
            </w:r>
            <w:hyperlink r:id="rId7" w:history="1">
              <w:r w:rsidRPr="003F0DFC">
                <w:rPr>
                  <w:rStyle w:val="Hyperlink"/>
                  <w:b w:val="0"/>
                  <w:bCs w:val="0"/>
                  <w:spacing w:val="-2"/>
                  <w:sz w:val="24"/>
                  <w:szCs w:val="24"/>
                </w:rPr>
                <w:t>mapinstrument.drafting@dpie.nsw.gov.au</w:t>
              </w:r>
            </w:hyperlink>
            <w:r>
              <w:rPr>
                <w:b w:val="0"/>
                <w:bCs w:val="0"/>
                <w:color w:val="4F81BD" w:themeColor="accent1"/>
                <w:spacing w:val="-2"/>
                <w:sz w:val="24"/>
                <w:szCs w:val="24"/>
              </w:rPr>
              <w:t xml:space="preserve">. </w:t>
            </w:r>
          </w:p>
        </w:tc>
      </w:tr>
      <w:tr w:rsidR="00FF6F70" w:rsidRPr="00917061" w14:paraId="47CA609D" w14:textId="77777777" w:rsidTr="00D52857">
        <w:tc>
          <w:tcPr>
            <w:tcW w:w="3397" w:type="dxa"/>
          </w:tcPr>
          <w:p w14:paraId="33B8E424" w14:textId="72C7A403" w:rsidR="00FF6F70" w:rsidRPr="00917061" w:rsidRDefault="00FF6F70" w:rsidP="00917061">
            <w:pPr>
              <w:pStyle w:val="Heading1"/>
              <w:spacing w:line="360" w:lineRule="auto"/>
              <w:ind w:left="0"/>
              <w:rPr>
                <w:spacing w:val="-2"/>
                <w:sz w:val="24"/>
                <w:szCs w:val="24"/>
              </w:rPr>
            </w:pPr>
            <w:r w:rsidRPr="00917061">
              <w:rPr>
                <w:spacing w:val="-2"/>
                <w:sz w:val="24"/>
                <w:szCs w:val="24"/>
              </w:rPr>
              <w:t>Consist</w:t>
            </w:r>
            <w:r w:rsidR="003251C7">
              <w:rPr>
                <w:spacing w:val="-2"/>
                <w:sz w:val="24"/>
                <w:szCs w:val="24"/>
              </w:rPr>
              <w:t xml:space="preserve">ent </w:t>
            </w:r>
            <w:r w:rsidRPr="00917061">
              <w:rPr>
                <w:spacing w:val="-2"/>
                <w:sz w:val="24"/>
                <w:szCs w:val="24"/>
              </w:rPr>
              <w:t>with gateway determination</w:t>
            </w:r>
          </w:p>
          <w:p w14:paraId="5715050E" w14:textId="77777777" w:rsidR="00FF6F70" w:rsidRPr="00917061" w:rsidRDefault="00FF6F70" w:rsidP="00917061">
            <w:pPr>
              <w:pStyle w:val="Heading1"/>
              <w:spacing w:line="360" w:lineRule="auto"/>
              <w:ind w:left="0"/>
              <w:rPr>
                <w:spacing w:val="-2"/>
                <w:sz w:val="24"/>
                <w:szCs w:val="24"/>
              </w:rPr>
            </w:pPr>
          </w:p>
        </w:tc>
        <w:tc>
          <w:tcPr>
            <w:tcW w:w="6379" w:type="dxa"/>
          </w:tcPr>
          <w:p w14:paraId="5C6FCAF8" w14:textId="4EE2DCD4"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Yes/No</w:t>
            </w:r>
          </w:p>
        </w:tc>
      </w:tr>
      <w:tr w:rsidR="00FF6F70" w:rsidRPr="00917061" w14:paraId="20293558" w14:textId="77777777" w:rsidTr="00D52857">
        <w:tc>
          <w:tcPr>
            <w:tcW w:w="3397" w:type="dxa"/>
          </w:tcPr>
          <w:p w14:paraId="39E93CAE"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 xml:space="preserve">Relevant provisions </w:t>
            </w:r>
          </w:p>
          <w:p w14:paraId="43C9AA4A" w14:textId="77777777" w:rsidR="00FF6F70" w:rsidRPr="00917061" w:rsidRDefault="00FF6F70" w:rsidP="00917061">
            <w:pPr>
              <w:pStyle w:val="Heading1"/>
              <w:spacing w:line="360" w:lineRule="auto"/>
              <w:ind w:left="0"/>
              <w:rPr>
                <w:spacing w:val="-2"/>
                <w:sz w:val="24"/>
                <w:szCs w:val="24"/>
              </w:rPr>
            </w:pPr>
          </w:p>
        </w:tc>
        <w:tc>
          <w:tcPr>
            <w:tcW w:w="6379" w:type="dxa"/>
          </w:tcPr>
          <w:p w14:paraId="67D2E1B1" w14:textId="05A008DC"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[Specify the provisions of the LEP that are relevant to the proposal]</w:t>
            </w:r>
          </w:p>
        </w:tc>
      </w:tr>
      <w:tr w:rsidR="00FF6F70" w:rsidRPr="00917061" w14:paraId="600E5146" w14:textId="77777777" w:rsidTr="00D52857">
        <w:tc>
          <w:tcPr>
            <w:tcW w:w="3397" w:type="dxa"/>
          </w:tcPr>
          <w:p w14:paraId="67F035FA"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Relevant maps</w:t>
            </w:r>
          </w:p>
          <w:p w14:paraId="05539CD4" w14:textId="77777777" w:rsidR="00FF6F70" w:rsidRPr="00917061" w:rsidRDefault="00FF6F70" w:rsidP="00917061">
            <w:pPr>
              <w:pStyle w:val="Heading1"/>
              <w:spacing w:line="360" w:lineRule="auto"/>
              <w:ind w:left="0"/>
              <w:rPr>
                <w:spacing w:val="-2"/>
                <w:sz w:val="24"/>
                <w:szCs w:val="24"/>
              </w:rPr>
            </w:pPr>
          </w:p>
        </w:tc>
        <w:tc>
          <w:tcPr>
            <w:tcW w:w="6379" w:type="dxa"/>
          </w:tcPr>
          <w:p w14:paraId="73B41ECB" w14:textId="1C51F0EA"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[Specify the maps that are being amended or are relevant to the proposal]</w:t>
            </w:r>
          </w:p>
        </w:tc>
      </w:tr>
    </w:tbl>
    <w:p w14:paraId="19CF092C" w14:textId="77777777" w:rsidR="00FF6F70" w:rsidRPr="00917061" w:rsidRDefault="00FF6F70" w:rsidP="00917061">
      <w:pPr>
        <w:spacing w:line="360" w:lineRule="auto"/>
        <w:rPr>
          <w:b/>
          <w:sz w:val="24"/>
          <w:szCs w:val="24"/>
        </w:rPr>
      </w:pPr>
    </w:p>
    <w:p w14:paraId="369F9B8D" w14:textId="77777777" w:rsidR="00FF6F70" w:rsidRPr="00917061" w:rsidRDefault="00FF6F70" w:rsidP="00917061">
      <w:pPr>
        <w:pStyle w:val="Heading1"/>
        <w:spacing w:line="360" w:lineRule="auto"/>
        <w:ind w:left="0"/>
        <w:rPr>
          <w:spacing w:val="-4"/>
          <w:sz w:val="24"/>
          <w:szCs w:val="24"/>
        </w:rPr>
      </w:pPr>
    </w:p>
    <w:tbl>
      <w:tblPr>
        <w:tblStyle w:val="TableGrid"/>
        <w:tblW w:w="0" w:type="auto"/>
        <w:tblLook w:val="04A0" w:firstRow="1" w:lastRow="0" w:firstColumn="1" w:lastColumn="0" w:noHBand="0" w:noVBand="1"/>
      </w:tblPr>
      <w:tblGrid>
        <w:gridCol w:w="1597"/>
        <w:gridCol w:w="8179"/>
      </w:tblGrid>
      <w:tr w:rsidR="00FF6F70" w:rsidRPr="00917061" w14:paraId="1E7E0867" w14:textId="77777777" w:rsidTr="00D52857">
        <w:tc>
          <w:tcPr>
            <w:tcW w:w="1597" w:type="dxa"/>
          </w:tcPr>
          <w:p w14:paraId="241F3D67"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t>Background</w:t>
            </w:r>
          </w:p>
          <w:p w14:paraId="5D834F57" w14:textId="77777777" w:rsidR="00FF6F70" w:rsidRPr="00917061" w:rsidRDefault="00FF6F70" w:rsidP="00917061">
            <w:pPr>
              <w:pStyle w:val="Heading1"/>
              <w:spacing w:line="360" w:lineRule="auto"/>
              <w:ind w:left="0"/>
              <w:rPr>
                <w:spacing w:val="-2"/>
                <w:sz w:val="24"/>
                <w:szCs w:val="24"/>
              </w:rPr>
            </w:pPr>
          </w:p>
        </w:tc>
        <w:tc>
          <w:tcPr>
            <w:tcW w:w="8179" w:type="dxa"/>
          </w:tcPr>
          <w:p w14:paraId="37DD3F51" w14:textId="7BD37F70"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The planning proposal was approved by a delegate of the Minister for Planning in a gateway determination dated [insert date and include any gateway determination amendment dates]</w:t>
            </w:r>
            <w:r w:rsidR="00917061" w:rsidRPr="00917061">
              <w:rPr>
                <w:b w:val="0"/>
                <w:bCs w:val="0"/>
                <w:color w:val="4F81BD" w:themeColor="accent1"/>
                <w:spacing w:val="-2"/>
                <w:sz w:val="24"/>
                <w:szCs w:val="24"/>
              </w:rPr>
              <w:t>.</w:t>
            </w:r>
          </w:p>
          <w:p w14:paraId="1A753BA6" w14:textId="7BCCE631"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The planning proposal was publicly exhibited from [insert date] to [insert date]</w:t>
            </w:r>
            <w:r w:rsidR="00917061" w:rsidRPr="00917061">
              <w:rPr>
                <w:b w:val="0"/>
                <w:bCs w:val="0"/>
                <w:color w:val="4F81BD" w:themeColor="accent1"/>
                <w:spacing w:val="-2"/>
                <w:sz w:val="24"/>
                <w:szCs w:val="24"/>
              </w:rPr>
              <w:t>.</w:t>
            </w:r>
          </w:p>
        </w:tc>
      </w:tr>
      <w:tr w:rsidR="00FF6F70" w:rsidRPr="00917061" w14:paraId="08556155" w14:textId="77777777" w:rsidTr="00D52857">
        <w:tc>
          <w:tcPr>
            <w:tcW w:w="1597" w:type="dxa"/>
          </w:tcPr>
          <w:p w14:paraId="64151AA0" w14:textId="77777777" w:rsidR="00FF6F70" w:rsidRPr="00917061" w:rsidRDefault="00FF6F70" w:rsidP="00917061">
            <w:pPr>
              <w:pStyle w:val="Heading1"/>
              <w:spacing w:line="360" w:lineRule="auto"/>
              <w:ind w:left="0"/>
              <w:rPr>
                <w:spacing w:val="-2"/>
                <w:sz w:val="24"/>
                <w:szCs w:val="24"/>
              </w:rPr>
            </w:pPr>
            <w:r w:rsidRPr="00917061">
              <w:rPr>
                <w:spacing w:val="-2"/>
                <w:sz w:val="24"/>
                <w:szCs w:val="24"/>
              </w:rPr>
              <w:lastRenderedPageBreak/>
              <w:t>Instructions</w:t>
            </w:r>
          </w:p>
          <w:p w14:paraId="18AB69B5" w14:textId="77777777" w:rsidR="00FF6F70" w:rsidRPr="00917061" w:rsidRDefault="00FF6F70" w:rsidP="00917061">
            <w:pPr>
              <w:pStyle w:val="Heading1"/>
              <w:spacing w:line="360" w:lineRule="auto"/>
              <w:ind w:left="0"/>
              <w:rPr>
                <w:spacing w:val="-2"/>
                <w:sz w:val="24"/>
                <w:szCs w:val="24"/>
              </w:rPr>
            </w:pPr>
          </w:p>
        </w:tc>
        <w:tc>
          <w:tcPr>
            <w:tcW w:w="8179" w:type="dxa"/>
          </w:tcPr>
          <w:p w14:paraId="08A3A09D" w14:textId="38E80D71" w:rsidR="00FF6F70" w:rsidRPr="00917061" w:rsidRDefault="00FF6F70"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[Include a detailed explanation of amendments proposed, including text amendments and map amendments. Do not include proposals in the form of draft provisions.]</w:t>
            </w:r>
          </w:p>
        </w:tc>
      </w:tr>
      <w:tr w:rsidR="00FF6F70" w:rsidRPr="00917061" w14:paraId="18A7DA9D" w14:textId="77777777" w:rsidTr="00D52857">
        <w:tc>
          <w:tcPr>
            <w:tcW w:w="1597" w:type="dxa"/>
          </w:tcPr>
          <w:p w14:paraId="4E83B97E" w14:textId="33D422C3" w:rsidR="00FF6F70" w:rsidRPr="00917061" w:rsidRDefault="00FF6F70" w:rsidP="00917061">
            <w:pPr>
              <w:pStyle w:val="Heading1"/>
              <w:spacing w:line="360" w:lineRule="auto"/>
              <w:ind w:left="0"/>
              <w:rPr>
                <w:spacing w:val="-2"/>
                <w:sz w:val="24"/>
                <w:szCs w:val="24"/>
              </w:rPr>
            </w:pPr>
            <w:r w:rsidRPr="00917061">
              <w:rPr>
                <w:spacing w:val="-2"/>
                <w:sz w:val="24"/>
                <w:szCs w:val="24"/>
              </w:rPr>
              <w:t>Timeframe</w:t>
            </w:r>
          </w:p>
        </w:tc>
        <w:tc>
          <w:tcPr>
            <w:tcW w:w="8179" w:type="dxa"/>
          </w:tcPr>
          <w:p w14:paraId="3D2E2339" w14:textId="77777777" w:rsidR="00A94CC8" w:rsidRDefault="00E6362A" w:rsidP="00917061">
            <w:pPr>
              <w:pStyle w:val="Heading1"/>
              <w:spacing w:line="360" w:lineRule="auto"/>
              <w:ind w:left="0"/>
              <w:rPr>
                <w:b w:val="0"/>
                <w:bCs w:val="0"/>
                <w:color w:val="4F81BD" w:themeColor="accent1"/>
                <w:spacing w:val="-2"/>
                <w:sz w:val="24"/>
                <w:szCs w:val="24"/>
              </w:rPr>
            </w:pPr>
            <w:r w:rsidRPr="00917061">
              <w:rPr>
                <w:b w:val="0"/>
                <w:bCs w:val="0"/>
                <w:color w:val="4F81BD" w:themeColor="accent1"/>
                <w:spacing w:val="-2"/>
                <w:sz w:val="24"/>
                <w:szCs w:val="24"/>
              </w:rPr>
              <w:t>[</w:t>
            </w:r>
            <w:r w:rsidR="00A94CC8">
              <w:rPr>
                <w:b w:val="0"/>
                <w:bCs w:val="0"/>
                <w:color w:val="4F81BD" w:themeColor="accent1"/>
                <w:spacing w:val="-2"/>
                <w:sz w:val="24"/>
                <w:szCs w:val="24"/>
              </w:rPr>
              <w:t>If you would like the LEP completed by a specific date, please specify. If there is no specific date, please add “Routine”]</w:t>
            </w:r>
          </w:p>
          <w:p w14:paraId="525FD798" w14:textId="77777777" w:rsidR="00A94CC8" w:rsidRDefault="00A94CC8" w:rsidP="00917061">
            <w:pPr>
              <w:pStyle w:val="Heading1"/>
              <w:spacing w:line="360" w:lineRule="auto"/>
              <w:ind w:left="0"/>
              <w:rPr>
                <w:b w:val="0"/>
                <w:bCs w:val="0"/>
                <w:color w:val="4F81BD" w:themeColor="accent1"/>
                <w:spacing w:val="-2"/>
                <w:sz w:val="24"/>
                <w:szCs w:val="24"/>
              </w:rPr>
            </w:pPr>
          </w:p>
          <w:p w14:paraId="2E6FF8C8" w14:textId="5BAF2A31" w:rsidR="00E6362A" w:rsidRPr="00A94CC8" w:rsidRDefault="00A94CC8" w:rsidP="00A94CC8">
            <w:pPr>
              <w:pStyle w:val="Heading1"/>
              <w:spacing w:line="360" w:lineRule="auto"/>
              <w:rPr>
                <w:b w:val="0"/>
                <w:bCs w:val="0"/>
                <w:color w:val="4F81BD" w:themeColor="accent1"/>
                <w:spacing w:val="-2"/>
                <w:sz w:val="24"/>
                <w:szCs w:val="24"/>
              </w:rPr>
            </w:pPr>
            <w:r>
              <w:rPr>
                <w:b w:val="0"/>
                <w:bCs w:val="0"/>
                <w:color w:val="4F81BD" w:themeColor="accent1"/>
                <w:spacing w:val="-2"/>
                <w:sz w:val="24"/>
                <w:szCs w:val="24"/>
              </w:rPr>
              <w:t>PCO aims to draft LEPs for Councils as quickly as possible. Exact timeframes for drafting and finalising an LEP depend on the complexity of the project, the time taken for Council to respond to each draft, and PCO workloads, which vary over the year.</w:t>
            </w:r>
          </w:p>
        </w:tc>
      </w:tr>
    </w:tbl>
    <w:p w14:paraId="7A7A7739" w14:textId="77777777" w:rsidR="00FF6F70" w:rsidRPr="00917061" w:rsidRDefault="00FF6F70" w:rsidP="00917061">
      <w:pPr>
        <w:spacing w:line="360" w:lineRule="auto"/>
        <w:rPr>
          <w:b/>
          <w:sz w:val="24"/>
          <w:szCs w:val="24"/>
        </w:rPr>
      </w:pPr>
    </w:p>
    <w:p w14:paraId="473CBCC5" w14:textId="77777777" w:rsidR="00FF6F70" w:rsidRPr="00917061" w:rsidRDefault="00FF6F70" w:rsidP="00917061">
      <w:pPr>
        <w:spacing w:line="360" w:lineRule="auto"/>
        <w:rPr>
          <w:b/>
          <w:sz w:val="24"/>
          <w:szCs w:val="24"/>
        </w:rPr>
      </w:pPr>
    </w:p>
    <w:tbl>
      <w:tblPr>
        <w:tblStyle w:val="TableGrid"/>
        <w:tblW w:w="0" w:type="auto"/>
        <w:tblLook w:val="04A0" w:firstRow="1" w:lastRow="0" w:firstColumn="1" w:lastColumn="0" w:noHBand="0" w:noVBand="1"/>
      </w:tblPr>
      <w:tblGrid>
        <w:gridCol w:w="1648"/>
        <w:gridCol w:w="8128"/>
      </w:tblGrid>
      <w:tr w:rsidR="00FF6F70" w:rsidRPr="00917061" w14:paraId="1BEE524F" w14:textId="77777777" w:rsidTr="00D52857">
        <w:tc>
          <w:tcPr>
            <w:tcW w:w="1648" w:type="dxa"/>
          </w:tcPr>
          <w:p w14:paraId="00229D2C" w14:textId="77777777" w:rsidR="00FF6F70" w:rsidRPr="003251C7" w:rsidRDefault="00FF6F70" w:rsidP="003251C7">
            <w:pPr>
              <w:pStyle w:val="Heading1"/>
              <w:spacing w:line="360" w:lineRule="auto"/>
              <w:ind w:left="0"/>
              <w:rPr>
                <w:spacing w:val="-2"/>
                <w:sz w:val="24"/>
                <w:szCs w:val="24"/>
              </w:rPr>
            </w:pPr>
            <w:r w:rsidRPr="003251C7">
              <w:rPr>
                <w:spacing w:val="-2"/>
                <w:sz w:val="24"/>
                <w:szCs w:val="24"/>
              </w:rPr>
              <w:t>Contact</w:t>
            </w:r>
          </w:p>
        </w:tc>
        <w:tc>
          <w:tcPr>
            <w:tcW w:w="8128" w:type="dxa"/>
          </w:tcPr>
          <w:p w14:paraId="4AF45F06" w14:textId="0F17D85F" w:rsidR="00FF6F70" w:rsidRPr="003251C7" w:rsidRDefault="00FF6F70" w:rsidP="003251C7">
            <w:pPr>
              <w:pStyle w:val="Heading1"/>
              <w:spacing w:line="360" w:lineRule="auto"/>
              <w:ind w:left="0"/>
              <w:rPr>
                <w:b w:val="0"/>
                <w:bCs w:val="0"/>
                <w:color w:val="4F81BD" w:themeColor="accent1"/>
                <w:spacing w:val="-2"/>
                <w:sz w:val="24"/>
                <w:szCs w:val="24"/>
              </w:rPr>
            </w:pPr>
            <w:r w:rsidRPr="003251C7">
              <w:rPr>
                <w:b w:val="0"/>
                <w:bCs w:val="0"/>
                <w:color w:val="4F81BD" w:themeColor="accent1"/>
                <w:spacing w:val="-2"/>
                <w:sz w:val="24"/>
                <w:szCs w:val="24"/>
              </w:rPr>
              <w:t xml:space="preserve">[Insert name, role, phone </w:t>
            </w:r>
            <w:r w:rsidR="00917061" w:rsidRPr="003251C7">
              <w:rPr>
                <w:b w:val="0"/>
                <w:bCs w:val="0"/>
                <w:color w:val="4F81BD" w:themeColor="accent1"/>
                <w:spacing w:val="-2"/>
                <w:sz w:val="24"/>
                <w:szCs w:val="24"/>
              </w:rPr>
              <w:t xml:space="preserve">number </w:t>
            </w:r>
            <w:r w:rsidRPr="003251C7">
              <w:rPr>
                <w:b w:val="0"/>
                <w:bCs w:val="0"/>
                <w:color w:val="4F81BD" w:themeColor="accent1"/>
                <w:spacing w:val="-2"/>
                <w:sz w:val="24"/>
                <w:szCs w:val="24"/>
              </w:rPr>
              <w:t>and email</w:t>
            </w:r>
            <w:r w:rsidR="00917061" w:rsidRPr="003251C7">
              <w:rPr>
                <w:b w:val="0"/>
                <w:bCs w:val="0"/>
                <w:color w:val="4F81BD" w:themeColor="accent1"/>
                <w:spacing w:val="-2"/>
                <w:sz w:val="24"/>
                <w:szCs w:val="24"/>
              </w:rPr>
              <w:t xml:space="preserve"> address</w:t>
            </w:r>
            <w:r w:rsidRPr="003251C7">
              <w:rPr>
                <w:b w:val="0"/>
                <w:bCs w:val="0"/>
                <w:color w:val="4F81BD" w:themeColor="accent1"/>
                <w:spacing w:val="-2"/>
                <w:sz w:val="24"/>
                <w:szCs w:val="24"/>
              </w:rPr>
              <w:t>]</w:t>
            </w:r>
          </w:p>
        </w:tc>
      </w:tr>
      <w:tr w:rsidR="00FF6F70" w:rsidRPr="00917061" w14:paraId="54EEC712" w14:textId="77777777" w:rsidTr="00D52857">
        <w:tc>
          <w:tcPr>
            <w:tcW w:w="1648" w:type="dxa"/>
          </w:tcPr>
          <w:p w14:paraId="20D85C7F" w14:textId="77777777" w:rsidR="00FF6F70" w:rsidRPr="003251C7" w:rsidRDefault="00FF6F70" w:rsidP="003251C7">
            <w:pPr>
              <w:pStyle w:val="Heading1"/>
              <w:spacing w:line="360" w:lineRule="auto"/>
              <w:ind w:left="0"/>
              <w:rPr>
                <w:spacing w:val="-2"/>
                <w:sz w:val="24"/>
                <w:szCs w:val="24"/>
              </w:rPr>
            </w:pPr>
            <w:r w:rsidRPr="003251C7">
              <w:rPr>
                <w:spacing w:val="-2"/>
                <w:sz w:val="24"/>
                <w:szCs w:val="24"/>
              </w:rPr>
              <w:t>Alternate contact</w:t>
            </w:r>
          </w:p>
        </w:tc>
        <w:tc>
          <w:tcPr>
            <w:tcW w:w="8128" w:type="dxa"/>
          </w:tcPr>
          <w:p w14:paraId="276125AB" w14:textId="20D46FEF" w:rsidR="00FF6F70" w:rsidRPr="003251C7" w:rsidRDefault="00FF6F70" w:rsidP="003251C7">
            <w:pPr>
              <w:pStyle w:val="Heading1"/>
              <w:spacing w:line="360" w:lineRule="auto"/>
              <w:ind w:left="0"/>
              <w:rPr>
                <w:b w:val="0"/>
                <w:bCs w:val="0"/>
                <w:color w:val="4F81BD" w:themeColor="accent1"/>
                <w:spacing w:val="-2"/>
                <w:sz w:val="24"/>
                <w:szCs w:val="24"/>
              </w:rPr>
            </w:pPr>
            <w:r w:rsidRPr="003251C7">
              <w:rPr>
                <w:b w:val="0"/>
                <w:bCs w:val="0"/>
                <w:color w:val="4F81BD" w:themeColor="accent1"/>
                <w:spacing w:val="-2"/>
                <w:sz w:val="24"/>
                <w:szCs w:val="24"/>
              </w:rPr>
              <w:t xml:space="preserve">[Insert name, role, phone </w:t>
            </w:r>
            <w:r w:rsidR="00917061" w:rsidRPr="003251C7">
              <w:rPr>
                <w:b w:val="0"/>
                <w:bCs w:val="0"/>
                <w:color w:val="4F81BD" w:themeColor="accent1"/>
                <w:spacing w:val="-2"/>
                <w:sz w:val="24"/>
                <w:szCs w:val="24"/>
              </w:rPr>
              <w:t xml:space="preserve">number </w:t>
            </w:r>
            <w:r w:rsidRPr="003251C7">
              <w:rPr>
                <w:b w:val="0"/>
                <w:bCs w:val="0"/>
                <w:color w:val="4F81BD" w:themeColor="accent1"/>
                <w:spacing w:val="-2"/>
                <w:sz w:val="24"/>
                <w:szCs w:val="24"/>
              </w:rPr>
              <w:t>and email</w:t>
            </w:r>
            <w:r w:rsidR="00917061" w:rsidRPr="003251C7">
              <w:rPr>
                <w:b w:val="0"/>
                <w:bCs w:val="0"/>
                <w:color w:val="4F81BD" w:themeColor="accent1"/>
                <w:spacing w:val="-2"/>
                <w:sz w:val="24"/>
                <w:szCs w:val="24"/>
              </w:rPr>
              <w:t xml:space="preserve"> address</w:t>
            </w:r>
            <w:r w:rsidRPr="003251C7">
              <w:rPr>
                <w:b w:val="0"/>
                <w:bCs w:val="0"/>
                <w:color w:val="4F81BD" w:themeColor="accent1"/>
                <w:spacing w:val="-2"/>
                <w:sz w:val="24"/>
                <w:szCs w:val="24"/>
              </w:rPr>
              <w:t xml:space="preserve">] </w:t>
            </w:r>
          </w:p>
        </w:tc>
      </w:tr>
      <w:tr w:rsidR="00FF6F70" w:rsidRPr="00917061" w14:paraId="1AB821CA" w14:textId="77777777" w:rsidTr="00D52857">
        <w:tc>
          <w:tcPr>
            <w:tcW w:w="1648" w:type="dxa"/>
          </w:tcPr>
          <w:p w14:paraId="6757CEFC" w14:textId="77777777" w:rsidR="00FF6F70" w:rsidRPr="003251C7" w:rsidRDefault="00FF6F70" w:rsidP="003251C7">
            <w:pPr>
              <w:pStyle w:val="Heading1"/>
              <w:spacing w:line="360" w:lineRule="auto"/>
              <w:ind w:left="0"/>
              <w:rPr>
                <w:spacing w:val="-2"/>
                <w:sz w:val="24"/>
                <w:szCs w:val="24"/>
              </w:rPr>
            </w:pPr>
            <w:r w:rsidRPr="003251C7">
              <w:rPr>
                <w:spacing w:val="-2"/>
                <w:sz w:val="24"/>
                <w:szCs w:val="24"/>
              </w:rPr>
              <w:t>Endorsed by</w:t>
            </w:r>
          </w:p>
        </w:tc>
        <w:tc>
          <w:tcPr>
            <w:tcW w:w="8128" w:type="dxa"/>
          </w:tcPr>
          <w:p w14:paraId="2B5FF148" w14:textId="10D6D8E0" w:rsidR="00FF6F70" w:rsidRPr="003251C7" w:rsidRDefault="000568DA" w:rsidP="003251C7">
            <w:pPr>
              <w:pStyle w:val="Heading1"/>
              <w:spacing w:line="360" w:lineRule="auto"/>
              <w:ind w:left="0"/>
              <w:rPr>
                <w:b w:val="0"/>
                <w:bCs w:val="0"/>
                <w:color w:val="4F81BD" w:themeColor="accent1"/>
                <w:spacing w:val="-2"/>
                <w:sz w:val="24"/>
                <w:szCs w:val="24"/>
              </w:rPr>
            </w:pPr>
            <w:r w:rsidRPr="003251C7">
              <w:rPr>
                <w:b w:val="0"/>
                <w:bCs w:val="0"/>
                <w:color w:val="4F81BD" w:themeColor="accent1"/>
                <w:spacing w:val="-2"/>
                <w:sz w:val="24"/>
                <w:szCs w:val="24"/>
              </w:rPr>
              <w:t>[In</w:t>
            </w:r>
            <w:r w:rsidR="00FF6F70" w:rsidRPr="003251C7">
              <w:rPr>
                <w:b w:val="0"/>
                <w:bCs w:val="0"/>
                <w:color w:val="4F81BD" w:themeColor="accent1"/>
                <w:spacing w:val="-2"/>
                <w:sz w:val="24"/>
                <w:szCs w:val="24"/>
              </w:rPr>
              <w:t>sert name, role and signature]</w:t>
            </w:r>
          </w:p>
        </w:tc>
      </w:tr>
      <w:tr w:rsidR="00FF6F70" w:rsidRPr="00917061" w14:paraId="01178713" w14:textId="77777777" w:rsidTr="00D52857">
        <w:tc>
          <w:tcPr>
            <w:tcW w:w="1648" w:type="dxa"/>
          </w:tcPr>
          <w:p w14:paraId="24F4F290" w14:textId="77777777" w:rsidR="00FF6F70" w:rsidRPr="003251C7" w:rsidRDefault="00FF6F70" w:rsidP="003251C7">
            <w:pPr>
              <w:pStyle w:val="Heading1"/>
              <w:spacing w:line="360" w:lineRule="auto"/>
              <w:ind w:left="0"/>
              <w:rPr>
                <w:spacing w:val="-2"/>
                <w:sz w:val="24"/>
                <w:szCs w:val="24"/>
              </w:rPr>
            </w:pPr>
            <w:r w:rsidRPr="003251C7">
              <w:rPr>
                <w:spacing w:val="-2"/>
                <w:sz w:val="24"/>
                <w:szCs w:val="24"/>
              </w:rPr>
              <w:t>Attachments</w:t>
            </w:r>
          </w:p>
        </w:tc>
        <w:tc>
          <w:tcPr>
            <w:tcW w:w="8128" w:type="dxa"/>
          </w:tcPr>
          <w:p w14:paraId="52401FF9" w14:textId="0667307B" w:rsidR="00FF6F70" w:rsidRPr="003251C7" w:rsidRDefault="000568DA" w:rsidP="003251C7">
            <w:pPr>
              <w:pStyle w:val="Heading1"/>
              <w:spacing w:line="360" w:lineRule="auto"/>
              <w:ind w:left="0"/>
              <w:rPr>
                <w:b w:val="0"/>
                <w:bCs w:val="0"/>
                <w:color w:val="4F81BD" w:themeColor="accent1"/>
                <w:spacing w:val="-2"/>
                <w:sz w:val="24"/>
                <w:szCs w:val="24"/>
              </w:rPr>
            </w:pPr>
            <w:r w:rsidRPr="003251C7">
              <w:rPr>
                <w:b w:val="0"/>
                <w:bCs w:val="0"/>
                <w:color w:val="4F81BD" w:themeColor="accent1"/>
                <w:spacing w:val="-2"/>
                <w:sz w:val="24"/>
                <w:szCs w:val="24"/>
              </w:rPr>
              <w:t>List all attachments (</w:t>
            </w:r>
            <w:r w:rsidR="00A94CC8" w:rsidRPr="003251C7">
              <w:rPr>
                <w:b w:val="0"/>
                <w:bCs w:val="0"/>
                <w:color w:val="4F81BD" w:themeColor="accent1"/>
                <w:spacing w:val="-2"/>
                <w:sz w:val="24"/>
                <w:szCs w:val="24"/>
              </w:rPr>
              <w:t>e.g</w:t>
            </w:r>
            <w:r w:rsidR="00A94CC8">
              <w:rPr>
                <w:b w:val="0"/>
                <w:bCs w:val="0"/>
                <w:color w:val="4F81BD" w:themeColor="accent1"/>
                <w:spacing w:val="-2"/>
                <w:sz w:val="24"/>
                <w:szCs w:val="24"/>
              </w:rPr>
              <w:t>.,</w:t>
            </w:r>
            <w:r w:rsidRPr="003251C7">
              <w:rPr>
                <w:b w:val="0"/>
                <w:bCs w:val="0"/>
                <w:color w:val="4F81BD" w:themeColor="accent1"/>
                <w:spacing w:val="-2"/>
                <w:sz w:val="24"/>
                <w:szCs w:val="24"/>
              </w:rPr>
              <w:t xml:space="preserve"> gateway determination, planning proposal, etc)</w:t>
            </w:r>
          </w:p>
        </w:tc>
      </w:tr>
    </w:tbl>
    <w:p w14:paraId="7EA5A1CA" w14:textId="77777777" w:rsidR="00FF6F70" w:rsidRDefault="00FF6F70" w:rsidP="00FF6F70">
      <w:pPr>
        <w:rPr>
          <w:b/>
          <w:sz w:val="20"/>
        </w:rPr>
      </w:pPr>
    </w:p>
    <w:p w14:paraId="333CC3F0" w14:textId="77777777" w:rsidR="00FF6F70" w:rsidRDefault="00FF6F70" w:rsidP="00FF6F70">
      <w:pPr>
        <w:rPr>
          <w:b/>
          <w:sz w:val="20"/>
        </w:rPr>
      </w:pPr>
    </w:p>
    <w:p w14:paraId="3D358F73" w14:textId="77777777" w:rsidR="00FF6F70" w:rsidRDefault="00FF6F70" w:rsidP="00FF6F70">
      <w:pPr>
        <w:rPr>
          <w:b/>
          <w:sz w:val="20"/>
        </w:rPr>
      </w:pPr>
    </w:p>
    <w:p w14:paraId="4ACD10A2" w14:textId="77777777" w:rsidR="00FF6F70" w:rsidRDefault="00FF6F70" w:rsidP="00FF6F70">
      <w:pPr>
        <w:rPr>
          <w:b/>
          <w:sz w:val="20"/>
        </w:rPr>
      </w:pPr>
    </w:p>
    <w:p w14:paraId="3803F93C" w14:textId="77777777" w:rsidR="00FF6F70" w:rsidRDefault="00FF6F70" w:rsidP="00FF6F70">
      <w:pPr>
        <w:rPr>
          <w:b/>
          <w:sz w:val="20"/>
        </w:rPr>
      </w:pPr>
    </w:p>
    <w:p w14:paraId="0B7D393C" w14:textId="77777777" w:rsidR="00FF6F70" w:rsidRDefault="00FF6F70" w:rsidP="00FF6F70">
      <w:pPr>
        <w:rPr>
          <w:b/>
          <w:sz w:val="20"/>
        </w:rPr>
      </w:pPr>
    </w:p>
    <w:p w14:paraId="5E095C61" w14:textId="77777777" w:rsidR="00FF6F70" w:rsidRDefault="00FF6F70" w:rsidP="00FF6F70">
      <w:pPr>
        <w:rPr>
          <w:b/>
          <w:sz w:val="20"/>
        </w:rPr>
      </w:pPr>
    </w:p>
    <w:p w14:paraId="2829EE2D" w14:textId="77777777" w:rsidR="00FF6F70" w:rsidRDefault="00FF6F70" w:rsidP="00FF6F70">
      <w:pPr>
        <w:rPr>
          <w:b/>
          <w:sz w:val="20"/>
        </w:rPr>
      </w:pPr>
    </w:p>
    <w:p w14:paraId="6BA2EE44" w14:textId="77777777" w:rsidR="00FF6F70" w:rsidRDefault="00FF6F70" w:rsidP="00FF6F70">
      <w:pPr>
        <w:rPr>
          <w:b/>
          <w:sz w:val="20"/>
        </w:rPr>
      </w:pPr>
    </w:p>
    <w:p w14:paraId="649B9033" w14:textId="77777777" w:rsidR="00FF6F70" w:rsidRDefault="00FF6F70" w:rsidP="00FF6F70">
      <w:pPr>
        <w:rPr>
          <w:b/>
          <w:sz w:val="20"/>
        </w:rPr>
      </w:pPr>
    </w:p>
    <w:p w14:paraId="3EF7EB24" w14:textId="77777777" w:rsidR="00FF6F70" w:rsidRDefault="00FF6F70" w:rsidP="00FF6F70">
      <w:pPr>
        <w:rPr>
          <w:b/>
          <w:sz w:val="20"/>
        </w:rPr>
      </w:pPr>
    </w:p>
    <w:p w14:paraId="48048C29" w14:textId="77777777" w:rsidR="00FF6F70" w:rsidRDefault="00FF6F70" w:rsidP="00FF6F70">
      <w:pPr>
        <w:rPr>
          <w:b/>
          <w:sz w:val="20"/>
        </w:rPr>
      </w:pPr>
    </w:p>
    <w:p w14:paraId="7181D0B1" w14:textId="77777777" w:rsidR="00FF6F70" w:rsidRDefault="00FF6F70" w:rsidP="00FF6F70">
      <w:pPr>
        <w:rPr>
          <w:b/>
          <w:sz w:val="20"/>
        </w:rPr>
      </w:pPr>
    </w:p>
    <w:p w14:paraId="1C30014D" w14:textId="77777777" w:rsidR="00FF6F70" w:rsidRDefault="00FF6F70" w:rsidP="00FF6F70">
      <w:pPr>
        <w:spacing w:after="1"/>
        <w:rPr>
          <w:sz w:val="26"/>
        </w:rPr>
      </w:pPr>
    </w:p>
    <w:p w14:paraId="53E0E807" w14:textId="67A8CAE2" w:rsidR="00FF6F70" w:rsidRDefault="00FF6F70">
      <w:pPr>
        <w:rPr>
          <w:b/>
          <w:bCs/>
          <w:spacing w:val="-4"/>
          <w:sz w:val="36"/>
          <w:szCs w:val="36"/>
        </w:rPr>
      </w:pPr>
      <w:r>
        <w:rPr>
          <w:spacing w:val="-4"/>
        </w:rPr>
        <w:br w:type="page"/>
      </w:r>
    </w:p>
    <w:p w14:paraId="4E275E4E" w14:textId="0CFD9C72" w:rsidR="006504FA" w:rsidRDefault="006504FA" w:rsidP="006504FA">
      <w:pPr>
        <w:pStyle w:val="Heading1"/>
        <w:ind w:left="152"/>
        <w:rPr>
          <w:spacing w:val="-4"/>
        </w:rPr>
      </w:pPr>
      <w:r>
        <w:rPr>
          <w:spacing w:val="-4"/>
        </w:rPr>
        <w:lastRenderedPageBreak/>
        <w:t>EXAMPLE OF COMPLETED TEMPLATE</w:t>
      </w:r>
    </w:p>
    <w:p w14:paraId="079B4422" w14:textId="647AE487" w:rsidR="002862BE" w:rsidRDefault="002862BE">
      <w:pPr>
        <w:pStyle w:val="Heading1"/>
        <w:ind w:left="152"/>
        <w:rPr>
          <w:spacing w:val="-4"/>
        </w:rPr>
      </w:pPr>
      <w:r>
        <w:rPr>
          <w:spacing w:val="-4"/>
        </w:rPr>
        <w:t>Request to draft a local environmental plan</w:t>
      </w:r>
    </w:p>
    <w:p w14:paraId="696C0A7F" w14:textId="77777777" w:rsidR="002862BE" w:rsidRDefault="002862BE">
      <w:pPr>
        <w:pStyle w:val="Heading1"/>
        <w:ind w:left="152"/>
        <w:rPr>
          <w:spacing w:val="-4"/>
        </w:rPr>
      </w:pPr>
    </w:p>
    <w:tbl>
      <w:tblPr>
        <w:tblStyle w:val="TableGrid"/>
        <w:tblW w:w="0" w:type="auto"/>
        <w:tblLook w:val="04A0" w:firstRow="1" w:lastRow="0" w:firstColumn="1" w:lastColumn="0" w:noHBand="0" w:noVBand="1"/>
      </w:tblPr>
      <w:tblGrid>
        <w:gridCol w:w="3681"/>
        <w:gridCol w:w="5953"/>
      </w:tblGrid>
      <w:tr w:rsidR="008D4103" w:rsidRPr="00917061" w14:paraId="25640E41" w14:textId="77777777" w:rsidTr="00D52857">
        <w:tc>
          <w:tcPr>
            <w:tcW w:w="3681" w:type="dxa"/>
          </w:tcPr>
          <w:p w14:paraId="7E122D0E" w14:textId="50E66CEC" w:rsidR="008D4103" w:rsidRPr="003251C7" w:rsidRDefault="003251C7" w:rsidP="003251C7">
            <w:pPr>
              <w:pStyle w:val="Heading1"/>
              <w:spacing w:line="360" w:lineRule="auto"/>
              <w:ind w:left="0"/>
              <w:rPr>
                <w:spacing w:val="-2"/>
                <w:sz w:val="24"/>
                <w:szCs w:val="24"/>
              </w:rPr>
            </w:pPr>
            <w:r w:rsidRPr="003251C7">
              <w:rPr>
                <w:spacing w:val="-2"/>
                <w:sz w:val="24"/>
                <w:szCs w:val="24"/>
              </w:rPr>
              <w:t>Date of instructions</w:t>
            </w:r>
          </w:p>
        </w:tc>
        <w:tc>
          <w:tcPr>
            <w:tcW w:w="5953" w:type="dxa"/>
          </w:tcPr>
          <w:p w14:paraId="1A576255" w14:textId="3526DFA4" w:rsidR="008D4103" w:rsidRPr="003251C7" w:rsidRDefault="003251C7" w:rsidP="003251C7">
            <w:pPr>
              <w:pStyle w:val="TableParagraph"/>
              <w:spacing w:line="360" w:lineRule="auto"/>
              <w:ind w:right="402"/>
              <w:rPr>
                <w:color w:val="4F81BD" w:themeColor="accent1"/>
                <w:sz w:val="24"/>
                <w:szCs w:val="24"/>
              </w:rPr>
            </w:pPr>
            <w:r w:rsidRPr="003251C7">
              <w:rPr>
                <w:color w:val="4F81BD" w:themeColor="accent1"/>
                <w:sz w:val="24"/>
                <w:szCs w:val="24"/>
              </w:rPr>
              <w:t>15 February 2023</w:t>
            </w:r>
          </w:p>
        </w:tc>
      </w:tr>
      <w:tr w:rsidR="00D93E77" w:rsidRPr="00917061" w14:paraId="662BD357" w14:textId="77777777" w:rsidTr="00D52857">
        <w:tc>
          <w:tcPr>
            <w:tcW w:w="3681" w:type="dxa"/>
          </w:tcPr>
          <w:p w14:paraId="1783AC89" w14:textId="212E45BC" w:rsidR="00D93E77" w:rsidRPr="003251C7" w:rsidRDefault="00D93E77" w:rsidP="003251C7">
            <w:pPr>
              <w:pStyle w:val="Heading1"/>
              <w:spacing w:line="360" w:lineRule="auto"/>
              <w:ind w:left="0"/>
              <w:rPr>
                <w:spacing w:val="-2"/>
                <w:sz w:val="24"/>
                <w:szCs w:val="24"/>
              </w:rPr>
            </w:pPr>
            <w:r w:rsidRPr="003251C7">
              <w:rPr>
                <w:spacing w:val="-2"/>
                <w:sz w:val="24"/>
                <w:szCs w:val="24"/>
              </w:rPr>
              <w:t>Planning</w:t>
            </w:r>
            <w:r w:rsidR="00917061" w:rsidRPr="003251C7">
              <w:rPr>
                <w:spacing w:val="-2"/>
                <w:sz w:val="24"/>
                <w:szCs w:val="24"/>
              </w:rPr>
              <w:t xml:space="preserve"> </w:t>
            </w:r>
            <w:r w:rsidRPr="003251C7">
              <w:rPr>
                <w:spacing w:val="-2"/>
                <w:sz w:val="24"/>
                <w:szCs w:val="24"/>
              </w:rPr>
              <w:t>proposal</w:t>
            </w:r>
            <w:r w:rsidR="00917061" w:rsidRPr="003251C7">
              <w:rPr>
                <w:spacing w:val="-2"/>
                <w:sz w:val="24"/>
                <w:szCs w:val="24"/>
              </w:rPr>
              <w:t xml:space="preserve"> </w:t>
            </w:r>
            <w:r w:rsidRPr="003251C7">
              <w:rPr>
                <w:spacing w:val="-2"/>
                <w:sz w:val="24"/>
                <w:szCs w:val="24"/>
              </w:rPr>
              <w:t>numbe</w:t>
            </w:r>
            <w:r w:rsidR="00917061" w:rsidRPr="003251C7">
              <w:rPr>
                <w:spacing w:val="-2"/>
                <w:sz w:val="24"/>
                <w:szCs w:val="24"/>
              </w:rPr>
              <w:t>r</w:t>
            </w:r>
          </w:p>
        </w:tc>
        <w:tc>
          <w:tcPr>
            <w:tcW w:w="5953" w:type="dxa"/>
          </w:tcPr>
          <w:p w14:paraId="317EBD2A" w14:textId="011B1754" w:rsidR="00D93E77" w:rsidRPr="00917061" w:rsidRDefault="00E70577" w:rsidP="003251C7">
            <w:pPr>
              <w:pStyle w:val="TableParagraph"/>
              <w:spacing w:line="360" w:lineRule="auto"/>
              <w:ind w:right="402"/>
              <w:rPr>
                <w:color w:val="4F81BD" w:themeColor="accent1"/>
                <w:sz w:val="24"/>
                <w:szCs w:val="24"/>
              </w:rPr>
            </w:pPr>
            <w:r w:rsidRPr="003251C7">
              <w:rPr>
                <w:color w:val="4F81BD" w:themeColor="accent1"/>
                <w:sz w:val="24"/>
                <w:szCs w:val="24"/>
              </w:rPr>
              <w:t>PP_2018_ABCDE_001_00</w:t>
            </w:r>
          </w:p>
        </w:tc>
      </w:tr>
      <w:tr w:rsidR="00D93E77" w:rsidRPr="00917061" w14:paraId="7F84B847" w14:textId="77777777" w:rsidTr="00D52857">
        <w:tc>
          <w:tcPr>
            <w:tcW w:w="3681" w:type="dxa"/>
          </w:tcPr>
          <w:p w14:paraId="3A579DB4" w14:textId="7C07EBF9" w:rsidR="00D93E77" w:rsidRPr="003251C7" w:rsidRDefault="00D93E77" w:rsidP="003251C7">
            <w:pPr>
              <w:pStyle w:val="Heading1"/>
              <w:spacing w:line="360" w:lineRule="auto"/>
              <w:ind w:left="0"/>
              <w:rPr>
                <w:spacing w:val="-2"/>
                <w:sz w:val="24"/>
                <w:szCs w:val="24"/>
              </w:rPr>
            </w:pPr>
            <w:r w:rsidRPr="003251C7">
              <w:rPr>
                <w:spacing w:val="-2"/>
                <w:sz w:val="24"/>
                <w:szCs w:val="24"/>
              </w:rPr>
              <w:t>Land description and address</w:t>
            </w:r>
          </w:p>
        </w:tc>
        <w:tc>
          <w:tcPr>
            <w:tcW w:w="5953" w:type="dxa"/>
          </w:tcPr>
          <w:p w14:paraId="0D11F4C7" w14:textId="34ABB58A" w:rsidR="00E70577" w:rsidRPr="00917061"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Lot</w:t>
            </w:r>
            <w:r w:rsidRPr="003251C7">
              <w:rPr>
                <w:color w:val="4F81BD" w:themeColor="accent1"/>
                <w:sz w:val="24"/>
                <w:szCs w:val="24"/>
              </w:rPr>
              <w:t xml:space="preserve"> </w:t>
            </w:r>
            <w:r w:rsidRPr="00917061">
              <w:rPr>
                <w:color w:val="4F81BD" w:themeColor="accent1"/>
                <w:sz w:val="24"/>
                <w:szCs w:val="24"/>
              </w:rPr>
              <w:t>22, DP 1111222, 13</w:t>
            </w:r>
            <w:r w:rsidRPr="003251C7">
              <w:rPr>
                <w:color w:val="4F81BD" w:themeColor="accent1"/>
                <w:sz w:val="24"/>
                <w:szCs w:val="24"/>
              </w:rPr>
              <w:t xml:space="preserve"> </w:t>
            </w:r>
            <w:r w:rsidRPr="00917061">
              <w:rPr>
                <w:color w:val="4F81BD" w:themeColor="accent1"/>
                <w:sz w:val="24"/>
                <w:szCs w:val="24"/>
              </w:rPr>
              <w:t>Railway</w:t>
            </w:r>
            <w:r w:rsidRPr="003251C7">
              <w:rPr>
                <w:color w:val="4F81BD" w:themeColor="accent1"/>
                <w:sz w:val="24"/>
                <w:szCs w:val="24"/>
              </w:rPr>
              <w:t xml:space="preserve"> </w:t>
            </w:r>
            <w:r w:rsidRPr="00917061">
              <w:rPr>
                <w:color w:val="4F81BD" w:themeColor="accent1"/>
                <w:sz w:val="24"/>
                <w:szCs w:val="24"/>
              </w:rPr>
              <w:t>Road, Oldtown</w:t>
            </w:r>
            <w:r w:rsidR="008D4103" w:rsidRPr="00917061">
              <w:rPr>
                <w:color w:val="4F81BD" w:themeColor="accent1"/>
                <w:sz w:val="24"/>
                <w:szCs w:val="24"/>
              </w:rPr>
              <w:t xml:space="preserve"> </w:t>
            </w:r>
          </w:p>
          <w:p w14:paraId="4E49C7D9" w14:textId="56F4B368" w:rsidR="00D93E77" w:rsidRPr="00917061" w:rsidRDefault="008D4103" w:rsidP="003251C7">
            <w:pPr>
              <w:pStyle w:val="TableParagraph"/>
              <w:spacing w:line="360" w:lineRule="auto"/>
              <w:ind w:right="402"/>
              <w:rPr>
                <w:color w:val="4F81BD" w:themeColor="accent1"/>
                <w:sz w:val="24"/>
                <w:szCs w:val="24"/>
              </w:rPr>
            </w:pPr>
            <w:r w:rsidRPr="00917061">
              <w:rPr>
                <w:color w:val="4F81BD" w:themeColor="accent1"/>
                <w:sz w:val="24"/>
                <w:szCs w:val="24"/>
              </w:rPr>
              <w:t>All land in Zone RE2</w:t>
            </w:r>
          </w:p>
        </w:tc>
      </w:tr>
      <w:tr w:rsidR="00D93E77" w:rsidRPr="00917061" w14:paraId="643AE35E" w14:textId="77777777" w:rsidTr="00D52857">
        <w:tc>
          <w:tcPr>
            <w:tcW w:w="3681" w:type="dxa"/>
          </w:tcPr>
          <w:p w14:paraId="219E83F1" w14:textId="2FC036ED" w:rsidR="00D93E77" w:rsidRPr="003251C7" w:rsidRDefault="00D93E77" w:rsidP="003251C7">
            <w:pPr>
              <w:pStyle w:val="Heading1"/>
              <w:spacing w:line="360" w:lineRule="auto"/>
              <w:ind w:left="0"/>
              <w:rPr>
                <w:spacing w:val="-2"/>
                <w:sz w:val="24"/>
                <w:szCs w:val="24"/>
              </w:rPr>
            </w:pPr>
            <w:r w:rsidRPr="003251C7">
              <w:rPr>
                <w:spacing w:val="-2"/>
                <w:sz w:val="24"/>
                <w:szCs w:val="24"/>
              </w:rPr>
              <w:t>Principal instrument</w:t>
            </w:r>
          </w:p>
        </w:tc>
        <w:tc>
          <w:tcPr>
            <w:tcW w:w="5953" w:type="dxa"/>
          </w:tcPr>
          <w:p w14:paraId="593869AC" w14:textId="3263FA70" w:rsidR="00D93E77" w:rsidRPr="003251C7" w:rsidRDefault="00E70577" w:rsidP="003251C7">
            <w:pPr>
              <w:pStyle w:val="TableParagraph"/>
              <w:spacing w:line="360" w:lineRule="auto"/>
              <w:ind w:right="402"/>
              <w:rPr>
                <w:i/>
                <w:iCs/>
                <w:color w:val="4F81BD" w:themeColor="accent1"/>
                <w:sz w:val="24"/>
                <w:szCs w:val="24"/>
              </w:rPr>
            </w:pPr>
            <w:r w:rsidRPr="003251C7">
              <w:rPr>
                <w:i/>
                <w:iCs/>
                <w:color w:val="4F81BD" w:themeColor="accent1"/>
                <w:sz w:val="24"/>
                <w:szCs w:val="24"/>
              </w:rPr>
              <w:t>Oldtown Local Environmental Plan 2014</w:t>
            </w:r>
          </w:p>
        </w:tc>
      </w:tr>
      <w:tr w:rsidR="00D93E77" w:rsidRPr="00917061" w14:paraId="676E8F87" w14:textId="77777777" w:rsidTr="00D52857">
        <w:tc>
          <w:tcPr>
            <w:tcW w:w="3681" w:type="dxa"/>
          </w:tcPr>
          <w:p w14:paraId="42317EF7" w14:textId="505032F8" w:rsidR="00D93E77" w:rsidRPr="003251C7" w:rsidRDefault="00D93E77" w:rsidP="003251C7">
            <w:pPr>
              <w:pStyle w:val="Heading1"/>
              <w:spacing w:line="360" w:lineRule="auto"/>
              <w:ind w:left="0"/>
              <w:rPr>
                <w:spacing w:val="-2"/>
                <w:sz w:val="24"/>
                <w:szCs w:val="24"/>
              </w:rPr>
            </w:pPr>
            <w:r w:rsidRPr="003251C7">
              <w:rPr>
                <w:spacing w:val="-2"/>
                <w:sz w:val="24"/>
                <w:szCs w:val="24"/>
              </w:rPr>
              <w:t>Proposed amendment number</w:t>
            </w:r>
          </w:p>
        </w:tc>
        <w:tc>
          <w:tcPr>
            <w:tcW w:w="5953" w:type="dxa"/>
          </w:tcPr>
          <w:p w14:paraId="7FE0A032" w14:textId="20215D29" w:rsidR="00D93E77" w:rsidRPr="003251C7" w:rsidRDefault="00E70577" w:rsidP="003251C7">
            <w:pPr>
              <w:pStyle w:val="TableParagraph"/>
              <w:spacing w:line="360" w:lineRule="auto"/>
              <w:ind w:right="402"/>
              <w:rPr>
                <w:color w:val="4F81BD" w:themeColor="accent1"/>
                <w:sz w:val="24"/>
                <w:szCs w:val="24"/>
              </w:rPr>
            </w:pPr>
            <w:r w:rsidRPr="003251C7">
              <w:rPr>
                <w:color w:val="4F81BD" w:themeColor="accent1"/>
                <w:sz w:val="24"/>
                <w:szCs w:val="24"/>
              </w:rPr>
              <w:t>Amendment No 14</w:t>
            </w:r>
          </w:p>
        </w:tc>
      </w:tr>
      <w:tr w:rsidR="00D93E77" w:rsidRPr="00917061" w14:paraId="17CA252F" w14:textId="77777777" w:rsidTr="00D52857">
        <w:tc>
          <w:tcPr>
            <w:tcW w:w="3681" w:type="dxa"/>
          </w:tcPr>
          <w:p w14:paraId="17852781" w14:textId="1AEB4F5C" w:rsidR="00D93E77" w:rsidRPr="003251C7" w:rsidRDefault="00D93E77" w:rsidP="003251C7">
            <w:pPr>
              <w:pStyle w:val="Heading1"/>
              <w:spacing w:line="360" w:lineRule="auto"/>
              <w:ind w:left="0"/>
              <w:rPr>
                <w:spacing w:val="-2"/>
                <w:sz w:val="24"/>
                <w:szCs w:val="24"/>
              </w:rPr>
            </w:pPr>
            <w:r w:rsidRPr="003251C7">
              <w:rPr>
                <w:spacing w:val="-2"/>
                <w:sz w:val="24"/>
                <w:szCs w:val="24"/>
              </w:rPr>
              <w:t>Amendment proposed</w:t>
            </w:r>
          </w:p>
        </w:tc>
        <w:tc>
          <w:tcPr>
            <w:tcW w:w="5953" w:type="dxa"/>
          </w:tcPr>
          <w:p w14:paraId="6A494432" w14:textId="747A31C0" w:rsidR="00D93E77" w:rsidRPr="003251C7" w:rsidRDefault="00D93E77" w:rsidP="003251C7">
            <w:pPr>
              <w:pStyle w:val="TableParagraph"/>
              <w:spacing w:line="360" w:lineRule="auto"/>
              <w:ind w:right="402"/>
              <w:rPr>
                <w:color w:val="4F81BD" w:themeColor="accent1"/>
                <w:sz w:val="24"/>
                <w:szCs w:val="24"/>
              </w:rPr>
            </w:pPr>
            <w:r w:rsidRPr="003251C7">
              <w:rPr>
                <w:color w:val="4F81BD" w:themeColor="accent1"/>
                <w:sz w:val="24"/>
                <w:szCs w:val="24"/>
              </w:rPr>
              <w:t>Both</w:t>
            </w:r>
            <w:r w:rsidR="00E70577" w:rsidRPr="003251C7">
              <w:rPr>
                <w:color w:val="4F81BD" w:themeColor="accent1"/>
                <w:sz w:val="24"/>
                <w:szCs w:val="24"/>
              </w:rPr>
              <w:t xml:space="preserve"> maps and text</w:t>
            </w:r>
          </w:p>
        </w:tc>
      </w:tr>
      <w:tr w:rsidR="00D93E77" w:rsidRPr="00917061" w14:paraId="6B7C83BF" w14:textId="77777777" w:rsidTr="00D52857">
        <w:tc>
          <w:tcPr>
            <w:tcW w:w="3681" w:type="dxa"/>
          </w:tcPr>
          <w:p w14:paraId="41012895" w14:textId="792B8268" w:rsidR="00D93E77" w:rsidRPr="003251C7" w:rsidRDefault="00D93E77" w:rsidP="003251C7">
            <w:pPr>
              <w:pStyle w:val="Heading1"/>
              <w:spacing w:line="360" w:lineRule="auto"/>
              <w:ind w:left="0"/>
              <w:rPr>
                <w:spacing w:val="-2"/>
                <w:sz w:val="24"/>
                <w:szCs w:val="24"/>
              </w:rPr>
            </w:pPr>
            <w:r w:rsidRPr="003251C7">
              <w:rPr>
                <w:spacing w:val="-2"/>
                <w:sz w:val="24"/>
                <w:szCs w:val="24"/>
              </w:rPr>
              <w:t>Consist</w:t>
            </w:r>
            <w:r w:rsidR="003251C7" w:rsidRPr="003251C7">
              <w:rPr>
                <w:spacing w:val="-2"/>
                <w:sz w:val="24"/>
                <w:szCs w:val="24"/>
              </w:rPr>
              <w:t>ent</w:t>
            </w:r>
            <w:r w:rsidRPr="003251C7">
              <w:rPr>
                <w:spacing w:val="-2"/>
                <w:sz w:val="24"/>
                <w:szCs w:val="24"/>
              </w:rPr>
              <w:t xml:space="preserve"> with gateway determination</w:t>
            </w:r>
          </w:p>
        </w:tc>
        <w:tc>
          <w:tcPr>
            <w:tcW w:w="5953" w:type="dxa"/>
          </w:tcPr>
          <w:p w14:paraId="647EB1EB" w14:textId="664EE5A9" w:rsidR="00D93E77" w:rsidRPr="003251C7" w:rsidRDefault="00D93E77" w:rsidP="003251C7">
            <w:pPr>
              <w:pStyle w:val="TableParagraph"/>
              <w:spacing w:line="360" w:lineRule="auto"/>
              <w:ind w:right="402"/>
              <w:rPr>
                <w:color w:val="4F81BD" w:themeColor="accent1"/>
                <w:sz w:val="24"/>
                <w:szCs w:val="24"/>
              </w:rPr>
            </w:pPr>
            <w:r w:rsidRPr="003251C7">
              <w:rPr>
                <w:color w:val="4F81BD" w:themeColor="accent1"/>
                <w:sz w:val="24"/>
                <w:szCs w:val="24"/>
              </w:rPr>
              <w:t>Yes</w:t>
            </w:r>
          </w:p>
        </w:tc>
      </w:tr>
      <w:tr w:rsidR="00D93E77" w:rsidRPr="00917061" w14:paraId="3C13181D" w14:textId="77777777" w:rsidTr="00D52857">
        <w:tc>
          <w:tcPr>
            <w:tcW w:w="3681" w:type="dxa"/>
          </w:tcPr>
          <w:p w14:paraId="52BCD8C7" w14:textId="207BCA8A" w:rsidR="00D93E77" w:rsidRPr="003251C7" w:rsidRDefault="00D93E77" w:rsidP="003251C7">
            <w:pPr>
              <w:pStyle w:val="Heading1"/>
              <w:spacing w:line="360" w:lineRule="auto"/>
              <w:ind w:left="0"/>
              <w:rPr>
                <w:spacing w:val="-2"/>
                <w:sz w:val="24"/>
                <w:szCs w:val="24"/>
              </w:rPr>
            </w:pPr>
            <w:r w:rsidRPr="003251C7">
              <w:rPr>
                <w:spacing w:val="-2"/>
                <w:sz w:val="24"/>
                <w:szCs w:val="24"/>
              </w:rPr>
              <w:t>Relevan</w:t>
            </w:r>
            <w:r w:rsidR="00917061" w:rsidRPr="003251C7">
              <w:rPr>
                <w:spacing w:val="-2"/>
                <w:sz w:val="24"/>
                <w:szCs w:val="24"/>
              </w:rPr>
              <w:t>t provisions</w:t>
            </w:r>
            <w:r w:rsidRPr="003251C7">
              <w:rPr>
                <w:spacing w:val="-2"/>
                <w:sz w:val="24"/>
                <w:szCs w:val="24"/>
              </w:rPr>
              <w:t xml:space="preserve"> </w:t>
            </w:r>
          </w:p>
          <w:p w14:paraId="22D72E80" w14:textId="269239B7" w:rsidR="00D93E77" w:rsidRPr="003251C7" w:rsidRDefault="00D93E77" w:rsidP="003251C7">
            <w:pPr>
              <w:pStyle w:val="Heading1"/>
              <w:spacing w:line="360" w:lineRule="auto"/>
              <w:ind w:left="0"/>
              <w:rPr>
                <w:spacing w:val="-2"/>
                <w:sz w:val="24"/>
                <w:szCs w:val="24"/>
              </w:rPr>
            </w:pPr>
          </w:p>
        </w:tc>
        <w:tc>
          <w:tcPr>
            <w:tcW w:w="5953" w:type="dxa"/>
          </w:tcPr>
          <w:p w14:paraId="2C7B41A8" w14:textId="3437D1B2" w:rsidR="00E70577" w:rsidRPr="003251C7"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Clause 1.7</w:t>
            </w:r>
            <w:r w:rsidRPr="003251C7">
              <w:rPr>
                <w:color w:val="4F81BD" w:themeColor="accent1"/>
                <w:sz w:val="24"/>
                <w:szCs w:val="24"/>
              </w:rPr>
              <w:t xml:space="preserve"> </w:t>
            </w:r>
          </w:p>
          <w:p w14:paraId="0F92A73F" w14:textId="77777777" w:rsidR="00E70577" w:rsidRPr="003251C7" w:rsidRDefault="00E70577" w:rsidP="003251C7">
            <w:pPr>
              <w:pStyle w:val="TableParagraph"/>
              <w:spacing w:line="360" w:lineRule="auto"/>
              <w:ind w:right="402"/>
              <w:rPr>
                <w:color w:val="4F81BD" w:themeColor="accent1"/>
                <w:sz w:val="24"/>
                <w:szCs w:val="24"/>
              </w:rPr>
            </w:pPr>
            <w:r w:rsidRPr="003251C7">
              <w:rPr>
                <w:color w:val="4F81BD" w:themeColor="accent1"/>
                <w:sz w:val="24"/>
                <w:szCs w:val="24"/>
              </w:rPr>
              <w:t>Land Use Table, Zone RE2 Private Recreation</w:t>
            </w:r>
          </w:p>
          <w:p w14:paraId="72FB5C5F" w14:textId="77777777" w:rsidR="00D93E77" w:rsidRPr="00917061"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Schedule 1</w:t>
            </w:r>
          </w:p>
          <w:p w14:paraId="341F9E92" w14:textId="6E9743A7" w:rsidR="002862BE" w:rsidRPr="00917061" w:rsidRDefault="002862BE" w:rsidP="003251C7">
            <w:pPr>
              <w:pStyle w:val="TableParagraph"/>
              <w:spacing w:line="360" w:lineRule="auto"/>
              <w:ind w:right="402"/>
              <w:rPr>
                <w:color w:val="4F81BD" w:themeColor="accent1"/>
                <w:sz w:val="24"/>
                <w:szCs w:val="24"/>
              </w:rPr>
            </w:pPr>
            <w:r w:rsidRPr="00917061">
              <w:rPr>
                <w:color w:val="4F81BD" w:themeColor="accent1"/>
                <w:sz w:val="24"/>
                <w:szCs w:val="24"/>
              </w:rPr>
              <w:t>Schedule 2</w:t>
            </w:r>
          </w:p>
        </w:tc>
      </w:tr>
      <w:tr w:rsidR="00D93E77" w:rsidRPr="00917061" w14:paraId="17CF0046" w14:textId="77777777" w:rsidTr="00D52857">
        <w:tc>
          <w:tcPr>
            <w:tcW w:w="3681" w:type="dxa"/>
          </w:tcPr>
          <w:p w14:paraId="4390D88B" w14:textId="075A994E" w:rsidR="00D93E77" w:rsidRPr="003251C7" w:rsidRDefault="00D93E77" w:rsidP="003251C7">
            <w:pPr>
              <w:pStyle w:val="Heading1"/>
              <w:spacing w:line="360" w:lineRule="auto"/>
              <w:ind w:left="0"/>
              <w:rPr>
                <w:spacing w:val="-2"/>
                <w:sz w:val="24"/>
                <w:szCs w:val="24"/>
              </w:rPr>
            </w:pPr>
            <w:r w:rsidRPr="003251C7">
              <w:rPr>
                <w:spacing w:val="-2"/>
                <w:sz w:val="24"/>
                <w:szCs w:val="24"/>
              </w:rPr>
              <w:t>Relevant maps</w:t>
            </w:r>
          </w:p>
        </w:tc>
        <w:tc>
          <w:tcPr>
            <w:tcW w:w="5953" w:type="dxa"/>
          </w:tcPr>
          <w:p w14:paraId="26D01554" w14:textId="07ED4334" w:rsidR="00D93E77" w:rsidRPr="00917061"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Additional Permitted Uses Map</w:t>
            </w:r>
          </w:p>
        </w:tc>
      </w:tr>
    </w:tbl>
    <w:p w14:paraId="0A015DA9" w14:textId="77777777" w:rsidR="00D93E77" w:rsidRPr="00917061" w:rsidRDefault="00D93E77" w:rsidP="00D93E77">
      <w:pPr>
        <w:pStyle w:val="Heading1"/>
        <w:ind w:left="0"/>
        <w:rPr>
          <w:spacing w:val="-4"/>
          <w:sz w:val="24"/>
          <w:szCs w:val="24"/>
        </w:rPr>
      </w:pPr>
    </w:p>
    <w:tbl>
      <w:tblPr>
        <w:tblStyle w:val="TableGrid"/>
        <w:tblW w:w="0" w:type="auto"/>
        <w:tblLook w:val="04A0" w:firstRow="1" w:lastRow="0" w:firstColumn="1" w:lastColumn="0" w:noHBand="0" w:noVBand="1"/>
      </w:tblPr>
      <w:tblGrid>
        <w:gridCol w:w="1932"/>
        <w:gridCol w:w="7702"/>
      </w:tblGrid>
      <w:tr w:rsidR="00D93E77" w:rsidRPr="00917061" w14:paraId="0CFFA2D5" w14:textId="77777777" w:rsidTr="00D52857">
        <w:tc>
          <w:tcPr>
            <w:tcW w:w="1932" w:type="dxa"/>
          </w:tcPr>
          <w:p w14:paraId="7172D796" w14:textId="11B594AA" w:rsidR="00D93E77" w:rsidRPr="003251C7" w:rsidRDefault="00D93E77" w:rsidP="003251C7">
            <w:pPr>
              <w:pStyle w:val="Heading1"/>
              <w:spacing w:line="360" w:lineRule="auto"/>
              <w:ind w:left="0"/>
              <w:rPr>
                <w:spacing w:val="-2"/>
                <w:sz w:val="24"/>
                <w:szCs w:val="24"/>
              </w:rPr>
            </w:pPr>
            <w:r w:rsidRPr="003251C7">
              <w:rPr>
                <w:spacing w:val="-2"/>
                <w:sz w:val="24"/>
                <w:szCs w:val="24"/>
              </w:rPr>
              <w:t>Background</w:t>
            </w:r>
          </w:p>
          <w:p w14:paraId="5DC5995B" w14:textId="77777777" w:rsidR="00D93E77" w:rsidRPr="00917061" w:rsidRDefault="00D93E77" w:rsidP="003251C7">
            <w:pPr>
              <w:pStyle w:val="Heading1"/>
              <w:spacing w:line="360" w:lineRule="auto"/>
              <w:ind w:left="0"/>
              <w:rPr>
                <w:spacing w:val="-2"/>
                <w:sz w:val="24"/>
                <w:szCs w:val="24"/>
              </w:rPr>
            </w:pPr>
          </w:p>
        </w:tc>
        <w:tc>
          <w:tcPr>
            <w:tcW w:w="7702" w:type="dxa"/>
          </w:tcPr>
          <w:p w14:paraId="00991D24" w14:textId="3167A962" w:rsidR="00D93E77" w:rsidRPr="00917061"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The planning proposal was issued with a gateway determination dated 1 March 2022.</w:t>
            </w:r>
            <w:r w:rsidRPr="003251C7">
              <w:rPr>
                <w:color w:val="4F81BD" w:themeColor="accent1"/>
                <w:sz w:val="24"/>
                <w:szCs w:val="24"/>
              </w:rPr>
              <w:t xml:space="preserve"> </w:t>
            </w:r>
            <w:r w:rsidRPr="00917061">
              <w:rPr>
                <w:color w:val="4F81BD" w:themeColor="accent1"/>
                <w:sz w:val="24"/>
                <w:szCs w:val="24"/>
              </w:rPr>
              <w:t>The</w:t>
            </w:r>
            <w:r w:rsidRPr="003251C7">
              <w:rPr>
                <w:color w:val="4F81BD" w:themeColor="accent1"/>
                <w:sz w:val="24"/>
                <w:szCs w:val="24"/>
              </w:rPr>
              <w:t xml:space="preserve"> </w:t>
            </w:r>
            <w:r w:rsidRPr="00917061">
              <w:rPr>
                <w:color w:val="4F81BD" w:themeColor="accent1"/>
                <w:sz w:val="24"/>
                <w:szCs w:val="24"/>
              </w:rPr>
              <w:t>gateway</w:t>
            </w:r>
            <w:r w:rsidRPr="003251C7">
              <w:rPr>
                <w:color w:val="4F81BD" w:themeColor="accent1"/>
                <w:sz w:val="24"/>
                <w:szCs w:val="24"/>
              </w:rPr>
              <w:t xml:space="preserve"> </w:t>
            </w:r>
            <w:r w:rsidRPr="00917061">
              <w:rPr>
                <w:color w:val="4F81BD" w:themeColor="accent1"/>
                <w:sz w:val="24"/>
                <w:szCs w:val="24"/>
              </w:rPr>
              <w:t>determination</w:t>
            </w:r>
            <w:r w:rsidRPr="003251C7">
              <w:rPr>
                <w:color w:val="4F81BD" w:themeColor="accent1"/>
                <w:sz w:val="24"/>
                <w:szCs w:val="24"/>
              </w:rPr>
              <w:t xml:space="preserve"> </w:t>
            </w:r>
            <w:r w:rsidRPr="00917061">
              <w:rPr>
                <w:color w:val="4F81BD" w:themeColor="accent1"/>
                <w:sz w:val="24"/>
                <w:szCs w:val="24"/>
              </w:rPr>
              <w:t>was</w:t>
            </w:r>
            <w:r w:rsidRPr="003251C7">
              <w:rPr>
                <w:color w:val="4F81BD" w:themeColor="accent1"/>
                <w:sz w:val="24"/>
                <w:szCs w:val="24"/>
              </w:rPr>
              <w:t xml:space="preserve"> </w:t>
            </w:r>
            <w:r w:rsidRPr="00917061">
              <w:rPr>
                <w:color w:val="4F81BD" w:themeColor="accent1"/>
                <w:sz w:val="24"/>
                <w:szCs w:val="24"/>
              </w:rPr>
              <w:t>altered</w:t>
            </w:r>
            <w:r w:rsidRPr="003251C7">
              <w:rPr>
                <w:color w:val="4F81BD" w:themeColor="accent1"/>
                <w:sz w:val="24"/>
                <w:szCs w:val="24"/>
              </w:rPr>
              <w:t xml:space="preserve"> </w:t>
            </w:r>
            <w:r w:rsidRPr="00917061">
              <w:rPr>
                <w:color w:val="4F81BD" w:themeColor="accent1"/>
                <w:sz w:val="24"/>
                <w:szCs w:val="24"/>
              </w:rPr>
              <w:t>on 5</w:t>
            </w:r>
            <w:r w:rsidRPr="003251C7">
              <w:rPr>
                <w:color w:val="4F81BD" w:themeColor="accent1"/>
                <w:sz w:val="24"/>
                <w:szCs w:val="24"/>
              </w:rPr>
              <w:t xml:space="preserve"> </w:t>
            </w:r>
            <w:r w:rsidRPr="00917061">
              <w:rPr>
                <w:color w:val="4F81BD" w:themeColor="accent1"/>
                <w:sz w:val="24"/>
                <w:szCs w:val="24"/>
              </w:rPr>
              <w:t>July</w:t>
            </w:r>
            <w:r w:rsidRPr="003251C7">
              <w:rPr>
                <w:color w:val="4F81BD" w:themeColor="accent1"/>
                <w:sz w:val="24"/>
                <w:szCs w:val="24"/>
              </w:rPr>
              <w:t xml:space="preserve"> </w:t>
            </w:r>
            <w:r w:rsidRPr="00917061">
              <w:rPr>
                <w:color w:val="4F81BD" w:themeColor="accent1"/>
                <w:sz w:val="24"/>
                <w:szCs w:val="24"/>
              </w:rPr>
              <w:t>2022.</w:t>
            </w:r>
            <w:r w:rsidR="00917061" w:rsidRPr="00917061">
              <w:rPr>
                <w:color w:val="4F81BD" w:themeColor="accent1"/>
                <w:sz w:val="24"/>
                <w:szCs w:val="24"/>
              </w:rPr>
              <w:t xml:space="preserve"> </w:t>
            </w:r>
            <w:r w:rsidRPr="00917061">
              <w:rPr>
                <w:color w:val="4F81BD" w:themeColor="accent1"/>
                <w:sz w:val="24"/>
                <w:szCs w:val="24"/>
              </w:rPr>
              <w:t xml:space="preserve">The planning proposal was publicly exhibited from 24 September 2022 to 21 October 2022. </w:t>
            </w:r>
          </w:p>
        </w:tc>
      </w:tr>
      <w:tr w:rsidR="00D93E77" w:rsidRPr="00917061" w14:paraId="6FACB12E" w14:textId="77777777" w:rsidTr="00D52857">
        <w:tc>
          <w:tcPr>
            <w:tcW w:w="1932" w:type="dxa"/>
          </w:tcPr>
          <w:p w14:paraId="4616740F" w14:textId="6D5CBF6E" w:rsidR="00D93E77" w:rsidRPr="00917061" w:rsidRDefault="00D93E77" w:rsidP="003251C7">
            <w:pPr>
              <w:pStyle w:val="Heading1"/>
              <w:spacing w:line="360" w:lineRule="auto"/>
              <w:ind w:left="0"/>
              <w:rPr>
                <w:spacing w:val="-2"/>
                <w:sz w:val="24"/>
                <w:szCs w:val="24"/>
              </w:rPr>
            </w:pPr>
            <w:r w:rsidRPr="003251C7">
              <w:rPr>
                <w:spacing w:val="-2"/>
                <w:sz w:val="24"/>
                <w:szCs w:val="24"/>
              </w:rPr>
              <w:t>Instructions</w:t>
            </w:r>
          </w:p>
          <w:p w14:paraId="666F4F02" w14:textId="77777777" w:rsidR="00D93E77" w:rsidRPr="00917061" w:rsidRDefault="00D93E77" w:rsidP="003251C7">
            <w:pPr>
              <w:pStyle w:val="Heading1"/>
              <w:spacing w:line="360" w:lineRule="auto"/>
              <w:ind w:left="0"/>
              <w:rPr>
                <w:spacing w:val="-2"/>
                <w:sz w:val="24"/>
                <w:szCs w:val="24"/>
              </w:rPr>
            </w:pPr>
          </w:p>
        </w:tc>
        <w:tc>
          <w:tcPr>
            <w:tcW w:w="7702" w:type="dxa"/>
          </w:tcPr>
          <w:p w14:paraId="2FA37CB0" w14:textId="77777777" w:rsidR="00E70577" w:rsidRPr="00917061"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Text amendments:</w:t>
            </w:r>
          </w:p>
          <w:p w14:paraId="1DDED648" w14:textId="77777777" w:rsidR="008D4103" w:rsidRPr="003251C7" w:rsidRDefault="008D4103" w:rsidP="003251C7">
            <w:pPr>
              <w:pStyle w:val="TableParagraph"/>
              <w:numPr>
                <w:ilvl w:val="0"/>
                <w:numId w:val="6"/>
              </w:numPr>
              <w:spacing w:line="360" w:lineRule="auto"/>
              <w:ind w:right="402"/>
              <w:rPr>
                <w:color w:val="4F81BD" w:themeColor="accent1"/>
                <w:sz w:val="24"/>
                <w:szCs w:val="24"/>
              </w:rPr>
            </w:pPr>
            <w:r w:rsidRPr="00917061">
              <w:rPr>
                <w:color w:val="4F81BD" w:themeColor="accent1"/>
                <w:sz w:val="24"/>
                <w:szCs w:val="24"/>
              </w:rPr>
              <w:t>Car parks should be permitted with development consent in Zone RE2 Private Recreation in the Land Use Table.</w:t>
            </w:r>
          </w:p>
          <w:p w14:paraId="1388E966" w14:textId="2F193AD6" w:rsidR="008D4103" w:rsidRPr="003251C7" w:rsidRDefault="008D4103" w:rsidP="003251C7">
            <w:pPr>
              <w:pStyle w:val="TableParagraph"/>
              <w:numPr>
                <w:ilvl w:val="0"/>
                <w:numId w:val="6"/>
              </w:numPr>
              <w:spacing w:line="360" w:lineRule="auto"/>
              <w:ind w:right="402"/>
              <w:rPr>
                <w:color w:val="4F81BD" w:themeColor="accent1"/>
                <w:sz w:val="24"/>
                <w:szCs w:val="24"/>
              </w:rPr>
            </w:pPr>
            <w:r w:rsidRPr="00917061">
              <w:rPr>
                <w:color w:val="4F81BD" w:themeColor="accent1"/>
                <w:sz w:val="24"/>
                <w:szCs w:val="24"/>
              </w:rPr>
              <w:t>Retail premises should be permitted with development consent on Lot</w:t>
            </w:r>
            <w:r w:rsidRPr="003251C7">
              <w:rPr>
                <w:color w:val="4F81BD" w:themeColor="accent1"/>
                <w:sz w:val="24"/>
                <w:szCs w:val="24"/>
              </w:rPr>
              <w:t xml:space="preserve"> </w:t>
            </w:r>
            <w:r w:rsidRPr="00917061">
              <w:rPr>
                <w:color w:val="4F81BD" w:themeColor="accent1"/>
                <w:sz w:val="24"/>
                <w:szCs w:val="24"/>
              </w:rPr>
              <w:t>22, DP 1111222, 13</w:t>
            </w:r>
            <w:r w:rsidRPr="003251C7">
              <w:rPr>
                <w:color w:val="4F81BD" w:themeColor="accent1"/>
                <w:sz w:val="24"/>
                <w:szCs w:val="24"/>
              </w:rPr>
              <w:t xml:space="preserve"> </w:t>
            </w:r>
            <w:r w:rsidRPr="00917061">
              <w:rPr>
                <w:color w:val="4F81BD" w:themeColor="accent1"/>
                <w:sz w:val="24"/>
                <w:szCs w:val="24"/>
              </w:rPr>
              <w:t>Railway</w:t>
            </w:r>
            <w:r w:rsidRPr="003251C7">
              <w:rPr>
                <w:color w:val="4F81BD" w:themeColor="accent1"/>
                <w:sz w:val="24"/>
                <w:szCs w:val="24"/>
              </w:rPr>
              <w:t xml:space="preserve"> </w:t>
            </w:r>
            <w:r w:rsidRPr="00917061">
              <w:rPr>
                <w:color w:val="4F81BD" w:themeColor="accent1"/>
                <w:sz w:val="24"/>
                <w:szCs w:val="24"/>
              </w:rPr>
              <w:t xml:space="preserve">Road, Oldtown. </w:t>
            </w:r>
            <w:r w:rsidR="006504FA" w:rsidRPr="00917061">
              <w:rPr>
                <w:color w:val="4F81BD" w:themeColor="accent1"/>
                <w:sz w:val="24"/>
                <w:szCs w:val="24"/>
              </w:rPr>
              <w:t>The area will be identified as “Area 3” on the APU map.</w:t>
            </w:r>
            <w:r w:rsidR="006504FA">
              <w:rPr>
                <w:color w:val="4F81BD" w:themeColor="accent1"/>
                <w:sz w:val="24"/>
                <w:szCs w:val="24"/>
              </w:rPr>
              <w:t xml:space="preserve"> </w:t>
            </w:r>
            <w:r w:rsidRPr="00917061">
              <w:rPr>
                <w:color w:val="4F81BD" w:themeColor="accent1"/>
                <w:sz w:val="24"/>
                <w:szCs w:val="24"/>
              </w:rPr>
              <w:t xml:space="preserve">The land is currently in Zone SP3 and retail premises are prohibited in Zone SP3 under the Land Use Table. The development should only be permitted if the </w:t>
            </w:r>
            <w:r w:rsidR="006504FA">
              <w:rPr>
                <w:color w:val="4F81BD" w:themeColor="accent1"/>
                <w:sz w:val="24"/>
                <w:szCs w:val="24"/>
              </w:rPr>
              <w:t xml:space="preserve">area used for retail premises </w:t>
            </w:r>
            <w:r w:rsidRPr="00917061">
              <w:rPr>
                <w:color w:val="4F81BD" w:themeColor="accent1"/>
                <w:sz w:val="24"/>
                <w:szCs w:val="24"/>
              </w:rPr>
              <w:t xml:space="preserve">is </w:t>
            </w:r>
            <w:r w:rsidR="006504FA">
              <w:rPr>
                <w:color w:val="4F81BD" w:themeColor="accent1"/>
                <w:sz w:val="24"/>
                <w:szCs w:val="24"/>
              </w:rPr>
              <w:t>less than</w:t>
            </w:r>
            <w:r w:rsidRPr="00917061">
              <w:rPr>
                <w:color w:val="4F81BD" w:themeColor="accent1"/>
                <w:sz w:val="24"/>
                <w:szCs w:val="24"/>
              </w:rPr>
              <w:t xml:space="preserve"> 3,000m</w:t>
            </w:r>
            <w:r w:rsidRPr="003251C7">
              <w:rPr>
                <w:color w:val="4F81BD" w:themeColor="accent1"/>
                <w:sz w:val="24"/>
                <w:szCs w:val="24"/>
                <w:vertAlign w:val="superscript"/>
              </w:rPr>
              <w:t>2</w:t>
            </w:r>
            <w:r w:rsidRPr="00917061">
              <w:rPr>
                <w:color w:val="4F81BD" w:themeColor="accent1"/>
                <w:sz w:val="24"/>
                <w:szCs w:val="24"/>
              </w:rPr>
              <w:t xml:space="preserve">. </w:t>
            </w:r>
            <w:r w:rsidR="002862BE" w:rsidRPr="00917061">
              <w:rPr>
                <w:color w:val="4F81BD" w:themeColor="accent1"/>
                <w:sz w:val="24"/>
                <w:szCs w:val="24"/>
              </w:rPr>
              <w:t xml:space="preserve"> </w:t>
            </w:r>
          </w:p>
          <w:p w14:paraId="68AF2392" w14:textId="79A2DF06" w:rsidR="008D4103" w:rsidRPr="003251C7" w:rsidRDefault="002862BE" w:rsidP="003251C7">
            <w:pPr>
              <w:pStyle w:val="TableParagraph"/>
              <w:numPr>
                <w:ilvl w:val="0"/>
                <w:numId w:val="6"/>
              </w:numPr>
              <w:spacing w:line="360" w:lineRule="auto"/>
              <w:ind w:right="402"/>
              <w:rPr>
                <w:color w:val="4F81BD" w:themeColor="accent1"/>
                <w:sz w:val="24"/>
                <w:szCs w:val="24"/>
              </w:rPr>
            </w:pPr>
            <w:r w:rsidRPr="003251C7">
              <w:rPr>
                <w:color w:val="4F81BD" w:themeColor="accent1"/>
                <w:sz w:val="24"/>
                <w:szCs w:val="24"/>
              </w:rPr>
              <w:t xml:space="preserve">Business identification signs </w:t>
            </w:r>
            <w:r w:rsidR="006504FA">
              <w:rPr>
                <w:color w:val="4F81BD" w:themeColor="accent1"/>
                <w:sz w:val="24"/>
                <w:szCs w:val="24"/>
              </w:rPr>
              <w:t xml:space="preserve">should </w:t>
            </w:r>
            <w:r w:rsidRPr="003251C7">
              <w:rPr>
                <w:color w:val="4F81BD" w:themeColor="accent1"/>
                <w:sz w:val="24"/>
                <w:szCs w:val="24"/>
              </w:rPr>
              <w:t xml:space="preserve">no longer be exempt development under the LEP. The clause relating to </w:t>
            </w:r>
            <w:r w:rsidRPr="003251C7">
              <w:rPr>
                <w:color w:val="4F81BD" w:themeColor="accent1"/>
                <w:sz w:val="24"/>
                <w:szCs w:val="24"/>
              </w:rPr>
              <w:lastRenderedPageBreak/>
              <w:t>business identification signs in Schedule 2 can be removed.</w:t>
            </w:r>
          </w:p>
          <w:p w14:paraId="67F42047" w14:textId="77777777" w:rsidR="00E70577" w:rsidRPr="003251C7" w:rsidRDefault="00E70577" w:rsidP="003251C7">
            <w:pPr>
              <w:pStyle w:val="TableParagraph"/>
              <w:spacing w:line="360" w:lineRule="auto"/>
              <w:ind w:right="402"/>
              <w:rPr>
                <w:color w:val="4F81BD" w:themeColor="accent1"/>
                <w:sz w:val="24"/>
                <w:szCs w:val="24"/>
              </w:rPr>
            </w:pPr>
            <w:r w:rsidRPr="003251C7">
              <w:rPr>
                <w:color w:val="4F81BD" w:themeColor="accent1"/>
                <w:sz w:val="24"/>
                <w:szCs w:val="24"/>
              </w:rPr>
              <w:t>Map amendments:</w:t>
            </w:r>
          </w:p>
          <w:p w14:paraId="61871739" w14:textId="77777777" w:rsidR="003251C7" w:rsidRDefault="00E70577" w:rsidP="003251C7">
            <w:pPr>
              <w:pStyle w:val="TableParagraph"/>
              <w:numPr>
                <w:ilvl w:val="0"/>
                <w:numId w:val="8"/>
              </w:numPr>
              <w:spacing w:line="360" w:lineRule="auto"/>
              <w:ind w:right="402"/>
              <w:rPr>
                <w:color w:val="4F81BD" w:themeColor="accent1"/>
                <w:sz w:val="24"/>
                <w:szCs w:val="24"/>
              </w:rPr>
            </w:pPr>
            <w:r w:rsidRPr="003251C7">
              <w:rPr>
                <w:color w:val="4F81BD" w:themeColor="accent1"/>
                <w:sz w:val="24"/>
                <w:szCs w:val="24"/>
              </w:rPr>
              <w:t>Amend the APU map to mark Area 3.</w:t>
            </w:r>
            <w:r w:rsidRPr="00917061">
              <w:rPr>
                <w:color w:val="4F81BD" w:themeColor="accent1"/>
                <w:sz w:val="24"/>
                <w:szCs w:val="24"/>
              </w:rPr>
              <w:t xml:space="preserve"> </w:t>
            </w:r>
          </w:p>
          <w:p w14:paraId="5736E2EE" w14:textId="4ACACF7F" w:rsidR="00E70577" w:rsidRPr="003251C7" w:rsidRDefault="008D4103" w:rsidP="003251C7">
            <w:pPr>
              <w:pStyle w:val="TableParagraph"/>
              <w:numPr>
                <w:ilvl w:val="0"/>
                <w:numId w:val="8"/>
              </w:numPr>
              <w:spacing w:line="360" w:lineRule="auto"/>
              <w:ind w:right="402"/>
              <w:rPr>
                <w:color w:val="4F81BD" w:themeColor="accent1"/>
                <w:sz w:val="24"/>
                <w:szCs w:val="24"/>
              </w:rPr>
            </w:pPr>
            <w:r w:rsidRPr="003251C7">
              <w:rPr>
                <w:color w:val="4F81BD" w:themeColor="accent1"/>
                <w:sz w:val="24"/>
                <w:szCs w:val="24"/>
              </w:rPr>
              <w:t>I confirm that the amended maps are currently being finalised and have been provided to the relevant officers at the Department.</w:t>
            </w:r>
          </w:p>
        </w:tc>
      </w:tr>
      <w:tr w:rsidR="00D93E77" w:rsidRPr="00917061" w14:paraId="4AF35B54" w14:textId="77777777" w:rsidTr="00D52857">
        <w:tc>
          <w:tcPr>
            <w:tcW w:w="1932" w:type="dxa"/>
          </w:tcPr>
          <w:p w14:paraId="1EFEECEE" w14:textId="5E188F0B" w:rsidR="00D93E77" w:rsidRPr="00917061" w:rsidRDefault="00D93E77" w:rsidP="003251C7">
            <w:pPr>
              <w:pStyle w:val="Heading1"/>
              <w:spacing w:line="360" w:lineRule="auto"/>
              <w:ind w:left="0"/>
              <w:rPr>
                <w:spacing w:val="-2"/>
                <w:sz w:val="24"/>
                <w:szCs w:val="24"/>
              </w:rPr>
            </w:pPr>
            <w:r w:rsidRPr="003251C7">
              <w:rPr>
                <w:spacing w:val="-2"/>
                <w:sz w:val="24"/>
                <w:szCs w:val="24"/>
              </w:rPr>
              <w:lastRenderedPageBreak/>
              <w:t>Timeframe</w:t>
            </w:r>
          </w:p>
        </w:tc>
        <w:tc>
          <w:tcPr>
            <w:tcW w:w="7702" w:type="dxa"/>
          </w:tcPr>
          <w:p w14:paraId="34D42DF2" w14:textId="256923D4" w:rsidR="00D93E77" w:rsidRPr="00917061" w:rsidRDefault="00E70577" w:rsidP="003251C7">
            <w:pPr>
              <w:pStyle w:val="TableParagraph"/>
              <w:spacing w:line="360" w:lineRule="auto"/>
              <w:ind w:right="402"/>
              <w:rPr>
                <w:b/>
                <w:bCs/>
                <w:spacing w:val="-2"/>
                <w:sz w:val="24"/>
                <w:szCs w:val="24"/>
              </w:rPr>
            </w:pPr>
            <w:r w:rsidRPr="003251C7">
              <w:rPr>
                <w:color w:val="4F81BD" w:themeColor="accent1"/>
                <w:sz w:val="24"/>
                <w:szCs w:val="24"/>
              </w:rPr>
              <w:t>Routine</w:t>
            </w:r>
          </w:p>
        </w:tc>
      </w:tr>
    </w:tbl>
    <w:p w14:paraId="0D6843A5" w14:textId="73F7BDD2" w:rsidR="00D93E77" w:rsidRPr="00917061" w:rsidRDefault="00D93E77" w:rsidP="00917061">
      <w:pPr>
        <w:spacing w:line="360" w:lineRule="auto"/>
        <w:rPr>
          <w:b/>
          <w:sz w:val="24"/>
          <w:szCs w:val="24"/>
        </w:rPr>
      </w:pPr>
    </w:p>
    <w:p w14:paraId="023A19ED" w14:textId="5B34A554" w:rsidR="00D93E77" w:rsidRPr="00917061" w:rsidRDefault="00D93E77" w:rsidP="00917061">
      <w:pPr>
        <w:spacing w:line="360" w:lineRule="auto"/>
        <w:rPr>
          <w:b/>
          <w:sz w:val="24"/>
          <w:szCs w:val="24"/>
        </w:rPr>
      </w:pPr>
    </w:p>
    <w:tbl>
      <w:tblPr>
        <w:tblStyle w:val="TableGrid"/>
        <w:tblW w:w="0" w:type="auto"/>
        <w:tblLook w:val="04A0" w:firstRow="1" w:lastRow="0" w:firstColumn="1" w:lastColumn="0" w:noHBand="0" w:noVBand="1"/>
      </w:tblPr>
      <w:tblGrid>
        <w:gridCol w:w="1648"/>
        <w:gridCol w:w="7986"/>
      </w:tblGrid>
      <w:tr w:rsidR="00D92DA1" w:rsidRPr="00917061" w14:paraId="2AA18EA8" w14:textId="77777777" w:rsidTr="00D52857">
        <w:tc>
          <w:tcPr>
            <w:tcW w:w="1648" w:type="dxa"/>
          </w:tcPr>
          <w:p w14:paraId="503E24CC" w14:textId="2CDF3D48" w:rsidR="00D92DA1" w:rsidRPr="003251C7" w:rsidRDefault="00D92DA1" w:rsidP="003251C7">
            <w:pPr>
              <w:pStyle w:val="Heading1"/>
              <w:spacing w:line="360" w:lineRule="auto"/>
              <w:ind w:left="0"/>
              <w:rPr>
                <w:spacing w:val="-2"/>
                <w:sz w:val="24"/>
                <w:szCs w:val="24"/>
              </w:rPr>
            </w:pPr>
            <w:r w:rsidRPr="003251C7">
              <w:rPr>
                <w:spacing w:val="-2"/>
                <w:sz w:val="24"/>
                <w:szCs w:val="24"/>
              </w:rPr>
              <w:t>Contact</w:t>
            </w:r>
          </w:p>
        </w:tc>
        <w:tc>
          <w:tcPr>
            <w:tcW w:w="7986" w:type="dxa"/>
          </w:tcPr>
          <w:p w14:paraId="7B168963" w14:textId="508B6052" w:rsidR="00D92DA1" w:rsidRPr="003251C7" w:rsidRDefault="00E70577" w:rsidP="003251C7">
            <w:pPr>
              <w:pStyle w:val="TableParagraph"/>
              <w:spacing w:line="360" w:lineRule="auto"/>
              <w:ind w:right="402"/>
              <w:rPr>
                <w:color w:val="4F81BD" w:themeColor="accent1"/>
                <w:sz w:val="24"/>
                <w:szCs w:val="24"/>
              </w:rPr>
            </w:pPr>
            <w:r w:rsidRPr="00917061">
              <w:rPr>
                <w:color w:val="4F81BD" w:themeColor="accent1"/>
                <w:sz w:val="24"/>
                <w:szCs w:val="24"/>
              </w:rPr>
              <w:t xml:space="preserve">Anne Wong, Senior Planner, </w:t>
            </w:r>
            <w:r w:rsidR="006504FA">
              <w:rPr>
                <w:color w:val="4F81BD" w:themeColor="accent1"/>
                <w:sz w:val="24"/>
                <w:szCs w:val="24"/>
              </w:rPr>
              <w:t xml:space="preserve">Oldtown Council, </w:t>
            </w:r>
            <w:r w:rsidRPr="00917061">
              <w:rPr>
                <w:color w:val="4F81BD" w:themeColor="accent1"/>
                <w:sz w:val="24"/>
                <w:szCs w:val="24"/>
              </w:rPr>
              <w:t>02 9321 5555,</w:t>
            </w:r>
            <w:r w:rsidR="006504FA">
              <w:rPr>
                <w:color w:val="4F81BD" w:themeColor="accent1"/>
                <w:sz w:val="24"/>
                <w:szCs w:val="24"/>
              </w:rPr>
              <w:t xml:space="preserve"> </w:t>
            </w:r>
            <w:hyperlink r:id="rId8" w:history="1">
              <w:r w:rsidR="006504FA" w:rsidRPr="005C7523">
                <w:rPr>
                  <w:rStyle w:val="Hyperlink"/>
                  <w:sz w:val="24"/>
                  <w:szCs w:val="24"/>
                </w:rPr>
                <w:t>anne.wong@oldtown.nsw.gov.au</w:t>
              </w:r>
            </w:hyperlink>
            <w:r w:rsidR="006504FA">
              <w:rPr>
                <w:color w:val="4F81BD" w:themeColor="accent1"/>
                <w:sz w:val="24"/>
                <w:szCs w:val="24"/>
              </w:rPr>
              <w:t xml:space="preserve"> </w:t>
            </w:r>
          </w:p>
        </w:tc>
      </w:tr>
      <w:tr w:rsidR="00D92DA1" w:rsidRPr="00917061" w14:paraId="3C38D985" w14:textId="77777777" w:rsidTr="00D52857">
        <w:tc>
          <w:tcPr>
            <w:tcW w:w="1648" w:type="dxa"/>
          </w:tcPr>
          <w:p w14:paraId="55526A84" w14:textId="5F86BE03" w:rsidR="00D92DA1" w:rsidRPr="003251C7" w:rsidRDefault="00D92DA1" w:rsidP="003251C7">
            <w:pPr>
              <w:pStyle w:val="Heading1"/>
              <w:spacing w:line="360" w:lineRule="auto"/>
              <w:ind w:left="0"/>
              <w:rPr>
                <w:spacing w:val="-2"/>
                <w:sz w:val="24"/>
                <w:szCs w:val="24"/>
              </w:rPr>
            </w:pPr>
            <w:r w:rsidRPr="003251C7">
              <w:rPr>
                <w:spacing w:val="-2"/>
                <w:sz w:val="24"/>
                <w:szCs w:val="24"/>
              </w:rPr>
              <w:t>Alternate contact</w:t>
            </w:r>
          </w:p>
        </w:tc>
        <w:tc>
          <w:tcPr>
            <w:tcW w:w="7986" w:type="dxa"/>
          </w:tcPr>
          <w:p w14:paraId="55CD3360" w14:textId="3C769248" w:rsidR="00D92DA1" w:rsidRPr="00917061" w:rsidRDefault="008D4103" w:rsidP="003251C7">
            <w:pPr>
              <w:pStyle w:val="TableParagraph"/>
              <w:spacing w:line="360" w:lineRule="auto"/>
              <w:ind w:right="402"/>
              <w:rPr>
                <w:color w:val="4F81BD" w:themeColor="accent1"/>
                <w:sz w:val="24"/>
                <w:szCs w:val="24"/>
              </w:rPr>
            </w:pPr>
            <w:r w:rsidRPr="00917061">
              <w:rPr>
                <w:color w:val="4F81BD" w:themeColor="accent1"/>
                <w:sz w:val="24"/>
                <w:szCs w:val="24"/>
              </w:rPr>
              <w:t>Stephen</w:t>
            </w:r>
            <w:r w:rsidR="00E70577" w:rsidRPr="00917061">
              <w:rPr>
                <w:color w:val="4F81BD" w:themeColor="accent1"/>
                <w:sz w:val="24"/>
                <w:szCs w:val="24"/>
              </w:rPr>
              <w:t xml:space="preserve"> </w:t>
            </w:r>
            <w:r w:rsidR="006504FA">
              <w:rPr>
                <w:color w:val="4F81BD" w:themeColor="accent1"/>
                <w:sz w:val="24"/>
                <w:szCs w:val="24"/>
              </w:rPr>
              <w:t>Dokic</w:t>
            </w:r>
            <w:r w:rsidR="00E70577" w:rsidRPr="00917061">
              <w:rPr>
                <w:color w:val="4F81BD" w:themeColor="accent1"/>
                <w:sz w:val="24"/>
                <w:szCs w:val="24"/>
              </w:rPr>
              <w:t xml:space="preserve">, </w:t>
            </w:r>
            <w:r w:rsidRPr="00917061">
              <w:rPr>
                <w:color w:val="4F81BD" w:themeColor="accent1"/>
                <w:sz w:val="24"/>
                <w:szCs w:val="24"/>
              </w:rPr>
              <w:t>Manager</w:t>
            </w:r>
            <w:r w:rsidR="00E70577" w:rsidRPr="00917061">
              <w:rPr>
                <w:color w:val="4F81BD" w:themeColor="accent1"/>
                <w:sz w:val="24"/>
                <w:szCs w:val="24"/>
              </w:rPr>
              <w:t xml:space="preserve">, </w:t>
            </w:r>
            <w:r w:rsidR="006504FA">
              <w:rPr>
                <w:color w:val="4F81BD" w:themeColor="accent1"/>
                <w:sz w:val="24"/>
                <w:szCs w:val="24"/>
              </w:rPr>
              <w:t xml:space="preserve">Oldtown Council, </w:t>
            </w:r>
            <w:r w:rsidR="00E70577" w:rsidRPr="00917061">
              <w:rPr>
                <w:color w:val="4F81BD" w:themeColor="accent1"/>
                <w:sz w:val="24"/>
                <w:szCs w:val="24"/>
              </w:rPr>
              <w:t>02 9321 555</w:t>
            </w:r>
            <w:r w:rsidRPr="00917061">
              <w:rPr>
                <w:color w:val="4F81BD" w:themeColor="accent1"/>
                <w:sz w:val="24"/>
                <w:szCs w:val="24"/>
              </w:rPr>
              <w:t>6</w:t>
            </w:r>
            <w:r w:rsidR="00E70577" w:rsidRPr="00917061">
              <w:rPr>
                <w:color w:val="4F81BD" w:themeColor="accent1"/>
                <w:sz w:val="24"/>
                <w:szCs w:val="24"/>
              </w:rPr>
              <w:t xml:space="preserve">, </w:t>
            </w:r>
            <w:hyperlink r:id="rId9" w:history="1">
              <w:r w:rsidR="006504FA" w:rsidRPr="005C7523">
                <w:rPr>
                  <w:rStyle w:val="Hyperlink"/>
                  <w:sz w:val="24"/>
                  <w:szCs w:val="24"/>
                </w:rPr>
                <w:t>stephen.dokic@oldtown.nsw.gov.au</w:t>
              </w:r>
            </w:hyperlink>
            <w:r w:rsidR="00917061" w:rsidRPr="003251C7">
              <w:rPr>
                <w:sz w:val="24"/>
                <w:szCs w:val="24"/>
              </w:rPr>
              <w:t xml:space="preserve">  </w:t>
            </w:r>
          </w:p>
        </w:tc>
      </w:tr>
      <w:tr w:rsidR="00D92DA1" w:rsidRPr="00917061" w14:paraId="583720CC" w14:textId="77777777" w:rsidTr="003251C7">
        <w:tc>
          <w:tcPr>
            <w:tcW w:w="1648" w:type="dxa"/>
            <w:tcBorders>
              <w:bottom w:val="single" w:sz="4" w:space="0" w:color="auto"/>
            </w:tcBorders>
          </w:tcPr>
          <w:p w14:paraId="2D5EA076" w14:textId="543F15BF" w:rsidR="00D92DA1" w:rsidRPr="003251C7" w:rsidRDefault="00D92DA1" w:rsidP="003251C7">
            <w:pPr>
              <w:pStyle w:val="Heading1"/>
              <w:spacing w:line="360" w:lineRule="auto"/>
              <w:ind w:left="0"/>
              <w:rPr>
                <w:spacing w:val="-2"/>
                <w:sz w:val="24"/>
                <w:szCs w:val="24"/>
              </w:rPr>
            </w:pPr>
            <w:r w:rsidRPr="003251C7">
              <w:rPr>
                <w:spacing w:val="-2"/>
                <w:sz w:val="24"/>
                <w:szCs w:val="24"/>
              </w:rPr>
              <w:t>Endorsed by</w:t>
            </w:r>
          </w:p>
        </w:tc>
        <w:tc>
          <w:tcPr>
            <w:tcW w:w="7986" w:type="dxa"/>
          </w:tcPr>
          <w:p w14:paraId="77318E23" w14:textId="77777777" w:rsidR="008D4103" w:rsidRPr="00917061" w:rsidRDefault="008D4103" w:rsidP="00917061">
            <w:pPr>
              <w:pStyle w:val="TableParagraph"/>
              <w:spacing w:before="120" w:line="360" w:lineRule="auto"/>
              <w:rPr>
                <w:color w:val="4F81BD" w:themeColor="accent1"/>
                <w:sz w:val="24"/>
                <w:szCs w:val="24"/>
              </w:rPr>
            </w:pPr>
            <w:r w:rsidRPr="00917061">
              <w:rPr>
                <w:b/>
                <w:bCs/>
                <w:noProof/>
                <w:sz w:val="24"/>
                <w:szCs w:val="24"/>
              </w:rPr>
              <w:drawing>
                <wp:inline distT="0" distB="0" distL="0" distR="0" wp14:anchorId="3E8AEB44" wp14:editId="54D00A84">
                  <wp:extent cx="795655" cy="381000"/>
                  <wp:effectExtent l="0" t="0" r="4445"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805306" cy="385621"/>
                          </a:xfrm>
                          <a:prstGeom prst="rect">
                            <a:avLst/>
                          </a:prstGeom>
                        </pic:spPr>
                      </pic:pic>
                    </a:graphicData>
                  </a:graphic>
                </wp:inline>
              </w:drawing>
            </w:r>
          </w:p>
          <w:p w14:paraId="223EA470" w14:textId="3B4C7B6A" w:rsidR="00D92DA1" w:rsidRPr="00917061" w:rsidRDefault="006504FA" w:rsidP="00917061">
            <w:pPr>
              <w:pStyle w:val="TableParagraph"/>
              <w:spacing w:before="120" w:line="360" w:lineRule="auto"/>
              <w:rPr>
                <w:b/>
                <w:bCs/>
                <w:color w:val="4F81BD" w:themeColor="accent1"/>
                <w:sz w:val="24"/>
                <w:szCs w:val="24"/>
              </w:rPr>
            </w:pPr>
            <w:r>
              <w:rPr>
                <w:color w:val="4F81BD" w:themeColor="accent1"/>
                <w:sz w:val="24"/>
                <w:szCs w:val="24"/>
              </w:rPr>
              <w:t>Pamela Catt</w:t>
            </w:r>
            <w:r w:rsidR="008D4103" w:rsidRPr="00917061">
              <w:rPr>
                <w:color w:val="4F81BD" w:themeColor="accent1"/>
                <w:sz w:val="24"/>
                <w:szCs w:val="24"/>
              </w:rPr>
              <w:t>, General Manager</w:t>
            </w:r>
            <w:r>
              <w:rPr>
                <w:color w:val="4F81BD" w:themeColor="accent1"/>
                <w:sz w:val="24"/>
                <w:szCs w:val="24"/>
              </w:rPr>
              <w:t>, Oldtown Council</w:t>
            </w:r>
          </w:p>
        </w:tc>
      </w:tr>
      <w:tr w:rsidR="00D92DA1" w:rsidRPr="00917061" w14:paraId="415A7FEC" w14:textId="77777777" w:rsidTr="003251C7">
        <w:tc>
          <w:tcPr>
            <w:tcW w:w="1648" w:type="dxa"/>
            <w:tcBorders>
              <w:bottom w:val="single" w:sz="4" w:space="0" w:color="auto"/>
            </w:tcBorders>
          </w:tcPr>
          <w:p w14:paraId="26DE1271" w14:textId="20112F00" w:rsidR="00D92DA1" w:rsidRPr="003251C7" w:rsidRDefault="00D92DA1" w:rsidP="003251C7">
            <w:pPr>
              <w:pStyle w:val="Heading1"/>
              <w:spacing w:line="360" w:lineRule="auto"/>
              <w:ind w:left="0"/>
              <w:rPr>
                <w:spacing w:val="-2"/>
                <w:sz w:val="24"/>
                <w:szCs w:val="24"/>
              </w:rPr>
            </w:pPr>
            <w:r w:rsidRPr="003251C7">
              <w:rPr>
                <w:spacing w:val="-2"/>
                <w:sz w:val="24"/>
                <w:szCs w:val="24"/>
              </w:rPr>
              <w:t>Attachments</w:t>
            </w:r>
          </w:p>
        </w:tc>
        <w:tc>
          <w:tcPr>
            <w:tcW w:w="7986" w:type="dxa"/>
          </w:tcPr>
          <w:p w14:paraId="1CEB6A7B" w14:textId="77777777" w:rsidR="003251C7" w:rsidRDefault="008D4103" w:rsidP="003251C7">
            <w:pPr>
              <w:pStyle w:val="TableParagraph"/>
              <w:numPr>
                <w:ilvl w:val="0"/>
                <w:numId w:val="10"/>
              </w:numPr>
              <w:spacing w:line="360" w:lineRule="auto"/>
              <w:ind w:right="402"/>
              <w:rPr>
                <w:color w:val="4F81BD" w:themeColor="accent1"/>
                <w:sz w:val="24"/>
                <w:szCs w:val="24"/>
              </w:rPr>
            </w:pPr>
            <w:r w:rsidRPr="00917061">
              <w:rPr>
                <w:color w:val="4F81BD" w:themeColor="accent1"/>
                <w:sz w:val="24"/>
                <w:szCs w:val="24"/>
              </w:rPr>
              <w:t>Gateway determinations 1 March 2022 and 5 July 2022</w:t>
            </w:r>
          </w:p>
          <w:p w14:paraId="2F73ED00" w14:textId="77777777" w:rsidR="003251C7" w:rsidRDefault="008D4103" w:rsidP="003251C7">
            <w:pPr>
              <w:pStyle w:val="TableParagraph"/>
              <w:numPr>
                <w:ilvl w:val="0"/>
                <w:numId w:val="10"/>
              </w:numPr>
              <w:spacing w:line="360" w:lineRule="auto"/>
              <w:ind w:right="402"/>
              <w:rPr>
                <w:color w:val="4F81BD" w:themeColor="accent1"/>
                <w:sz w:val="24"/>
                <w:szCs w:val="24"/>
              </w:rPr>
            </w:pPr>
            <w:r w:rsidRPr="003251C7">
              <w:rPr>
                <w:color w:val="4F81BD" w:themeColor="accent1"/>
                <w:sz w:val="24"/>
                <w:szCs w:val="24"/>
              </w:rPr>
              <w:t>Planning proposal 20 September 2022</w:t>
            </w:r>
          </w:p>
          <w:p w14:paraId="3076319F" w14:textId="5C89D9C3" w:rsidR="008D4103" w:rsidRPr="003251C7" w:rsidRDefault="008D4103" w:rsidP="003251C7">
            <w:pPr>
              <w:pStyle w:val="TableParagraph"/>
              <w:numPr>
                <w:ilvl w:val="0"/>
                <w:numId w:val="10"/>
              </w:numPr>
              <w:spacing w:line="360" w:lineRule="auto"/>
              <w:ind w:right="402"/>
              <w:rPr>
                <w:color w:val="4F81BD" w:themeColor="accent1"/>
                <w:sz w:val="24"/>
                <w:szCs w:val="24"/>
              </w:rPr>
            </w:pPr>
            <w:r w:rsidRPr="003251C7">
              <w:rPr>
                <w:color w:val="4F81BD" w:themeColor="accent1"/>
                <w:sz w:val="24"/>
                <w:szCs w:val="24"/>
              </w:rPr>
              <w:t>Letter from Rural Fire Services to Council 3 September 2022</w:t>
            </w:r>
          </w:p>
        </w:tc>
      </w:tr>
    </w:tbl>
    <w:p w14:paraId="6972AF91" w14:textId="77777777" w:rsidR="00A93767" w:rsidRDefault="00A93767">
      <w:pPr>
        <w:spacing w:after="1"/>
        <w:rPr>
          <w:sz w:val="26"/>
        </w:rPr>
      </w:pPr>
    </w:p>
    <w:sectPr w:rsidR="00A93767">
      <w:headerReference w:type="even" r:id="rId11"/>
      <w:headerReference w:type="default" r:id="rId12"/>
      <w:footerReference w:type="even" r:id="rId13"/>
      <w:footerReference w:type="default" r:id="rId14"/>
      <w:headerReference w:type="first" r:id="rId15"/>
      <w:footerReference w:type="first" r:id="rId16"/>
      <w:pgSz w:w="11910" w:h="16840"/>
      <w:pgMar w:top="1740" w:right="580" w:bottom="880" w:left="980" w:header="826"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FA877" w14:textId="77777777" w:rsidR="005C1C09" w:rsidRDefault="005C1C09">
      <w:r>
        <w:separator/>
      </w:r>
    </w:p>
  </w:endnote>
  <w:endnote w:type="continuationSeparator" w:id="0">
    <w:p w14:paraId="499F29BE" w14:textId="77777777" w:rsidR="005C1C09" w:rsidRDefault="005C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A41F" w14:textId="1773709E" w:rsidR="00357265" w:rsidRDefault="00357265">
    <w:pPr>
      <w:pStyle w:val="Footer"/>
    </w:pPr>
    <w:r>
      <w:rPr>
        <w:noProof/>
      </w:rPr>
      <mc:AlternateContent>
        <mc:Choice Requires="wps">
          <w:drawing>
            <wp:anchor distT="0" distB="0" distL="0" distR="0" simplePos="0" relativeHeight="487388672" behindDoc="0" locked="0" layoutInCell="1" allowOverlap="1" wp14:anchorId="42B42135" wp14:editId="2B3CA20D">
              <wp:simplePos x="635" y="635"/>
              <wp:positionH relativeFrom="page">
                <wp:align>center</wp:align>
              </wp:positionH>
              <wp:positionV relativeFrom="page">
                <wp:align>bottom</wp:align>
              </wp:positionV>
              <wp:extent cx="443865" cy="443865"/>
              <wp:effectExtent l="0" t="0" r="1651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7CDC2F" w14:textId="39179C04"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2B42135" id="_x0000_t202" coordsize="21600,21600" o:spt="202" path="m,l,21600r21600,l21600,xe">
              <v:stroke joinstyle="miter"/>
              <v:path gradientshapeok="t" o:connecttype="rect"/>
            </v:shapetype>
            <v:shape id="Text Box 8" o:spid="_x0000_s1029" type="#_x0000_t202" alt="OFFICIAL" style="position:absolute;margin-left:0;margin-top:0;width:34.95pt;height:34.95pt;z-index:4873886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87CDC2F" w14:textId="39179C04"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BF57" w14:textId="3575BA31" w:rsidR="008D4103" w:rsidRDefault="00357265">
    <w:pPr>
      <w:pStyle w:val="Footer"/>
      <w:jc w:val="right"/>
    </w:pPr>
    <w:r>
      <w:rPr>
        <w:noProof/>
      </w:rPr>
      <mc:AlternateContent>
        <mc:Choice Requires="wps">
          <w:drawing>
            <wp:anchor distT="0" distB="0" distL="0" distR="0" simplePos="0" relativeHeight="487389696" behindDoc="0" locked="0" layoutInCell="1" allowOverlap="1" wp14:anchorId="0074C930" wp14:editId="52912C20">
              <wp:simplePos x="619125" y="10077450"/>
              <wp:positionH relativeFrom="page">
                <wp:align>center</wp:align>
              </wp:positionH>
              <wp:positionV relativeFrom="page">
                <wp:align>bottom</wp:align>
              </wp:positionV>
              <wp:extent cx="443865" cy="443865"/>
              <wp:effectExtent l="0" t="0" r="1651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8684E" w14:textId="0D168115"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074C930" id="_x0000_t202" coordsize="21600,21600" o:spt="202" path="m,l,21600r21600,l21600,xe">
              <v:stroke joinstyle="miter"/>
              <v:path gradientshapeok="t" o:connecttype="rect"/>
            </v:shapetype>
            <v:shape id="Text Box 9" o:spid="_x0000_s1030" type="#_x0000_t202" alt="OFFICIAL" style="position:absolute;left:0;text-align:left;margin-left:0;margin-top:0;width:34.95pt;height:34.95pt;z-index:4873896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588684E" w14:textId="0D168115"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v:textbox>
              <w10:wrap anchorx="page" anchory="page"/>
            </v:shape>
          </w:pict>
        </mc:Fallback>
      </mc:AlternateContent>
    </w:r>
    <w:sdt>
      <w:sdtPr>
        <w:id w:val="767053441"/>
        <w:docPartObj>
          <w:docPartGallery w:val="Page Numbers (Bottom of Page)"/>
          <w:docPartUnique/>
        </w:docPartObj>
      </w:sdtPr>
      <w:sdtEndPr>
        <w:rPr>
          <w:noProof/>
        </w:rPr>
      </w:sdtEndPr>
      <w:sdtContent>
        <w:r w:rsidR="008D4103">
          <w:fldChar w:fldCharType="begin"/>
        </w:r>
        <w:r w:rsidR="008D4103">
          <w:instrText xml:space="preserve"> PAGE   \* MERGEFORMAT </w:instrText>
        </w:r>
        <w:r w:rsidR="008D4103">
          <w:fldChar w:fldCharType="separate"/>
        </w:r>
        <w:r w:rsidR="008D4103">
          <w:rPr>
            <w:noProof/>
          </w:rPr>
          <w:t>2</w:t>
        </w:r>
        <w:r w:rsidR="008D4103">
          <w:rPr>
            <w:noProof/>
          </w:rPr>
          <w:fldChar w:fldCharType="end"/>
        </w:r>
      </w:sdtContent>
    </w:sdt>
  </w:p>
  <w:p w14:paraId="4A0F7F4A" w14:textId="3C07CB08" w:rsidR="00A93767" w:rsidRDefault="00A9376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1DA0" w14:textId="4514A885" w:rsidR="00357265" w:rsidRDefault="00357265">
    <w:pPr>
      <w:pStyle w:val="Footer"/>
    </w:pPr>
    <w:r>
      <w:rPr>
        <w:noProof/>
      </w:rPr>
      <mc:AlternateContent>
        <mc:Choice Requires="wps">
          <w:drawing>
            <wp:anchor distT="0" distB="0" distL="0" distR="0" simplePos="0" relativeHeight="487387648" behindDoc="0" locked="0" layoutInCell="1" allowOverlap="1" wp14:anchorId="4491D21B" wp14:editId="134AFD9C">
              <wp:simplePos x="635" y="635"/>
              <wp:positionH relativeFrom="page">
                <wp:align>center</wp:align>
              </wp:positionH>
              <wp:positionV relativeFrom="page">
                <wp:align>bottom</wp:align>
              </wp:positionV>
              <wp:extent cx="443865" cy="443865"/>
              <wp:effectExtent l="0" t="0" r="16510"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5DB1A7" w14:textId="4B7536F3"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91D21B" id="_x0000_t202" coordsize="21600,21600" o:spt="202" path="m,l,21600r21600,l21600,xe">
              <v:stroke joinstyle="miter"/>
              <v:path gradientshapeok="t" o:connecttype="rect"/>
            </v:shapetype>
            <v:shape id="Text Box 5" o:spid="_x0000_s1032" type="#_x0000_t202" alt="OFFICIAL" style="position:absolute;margin-left:0;margin-top:0;width:34.95pt;height:34.95pt;z-index:4873876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E5DB1A7" w14:textId="4B7536F3"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0F8AD" w14:textId="77777777" w:rsidR="005C1C09" w:rsidRDefault="005C1C09">
      <w:r>
        <w:separator/>
      </w:r>
    </w:p>
  </w:footnote>
  <w:footnote w:type="continuationSeparator" w:id="0">
    <w:p w14:paraId="03C99FA2" w14:textId="77777777" w:rsidR="005C1C09" w:rsidRDefault="005C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FEA7" w14:textId="4FC4741B" w:rsidR="00357265" w:rsidRDefault="00357265">
    <w:pPr>
      <w:pStyle w:val="Header"/>
    </w:pPr>
    <w:r>
      <w:rPr>
        <w:noProof/>
      </w:rPr>
      <mc:AlternateContent>
        <mc:Choice Requires="wps">
          <w:drawing>
            <wp:anchor distT="0" distB="0" distL="0" distR="0" simplePos="0" relativeHeight="487385600" behindDoc="0" locked="0" layoutInCell="1" allowOverlap="1" wp14:anchorId="3EA71BA1" wp14:editId="42024366">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574C81" w14:textId="4A1EE1C8"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EA71BA1"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48738560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2574C81" w14:textId="4A1EE1C8"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00D3" w14:textId="1AC8995C" w:rsidR="00A93767" w:rsidRDefault="00357265">
    <w:pPr>
      <w:pStyle w:val="BodyText"/>
      <w:spacing w:line="14" w:lineRule="auto"/>
      <w:rPr>
        <w:sz w:val="20"/>
      </w:rPr>
    </w:pPr>
    <w:r>
      <w:rPr>
        <w:noProof/>
      </w:rPr>
      <mc:AlternateContent>
        <mc:Choice Requires="wps">
          <w:drawing>
            <wp:anchor distT="0" distB="0" distL="0" distR="0" simplePos="0" relativeHeight="487386624" behindDoc="0" locked="0" layoutInCell="1" allowOverlap="1" wp14:anchorId="1CB03112" wp14:editId="0324E6EF">
              <wp:simplePos x="619125" y="523875"/>
              <wp:positionH relativeFrom="page">
                <wp:align>center</wp:align>
              </wp:positionH>
              <wp:positionV relativeFrom="page">
                <wp:align>top</wp:align>
              </wp:positionV>
              <wp:extent cx="443865" cy="443865"/>
              <wp:effectExtent l="0" t="0" r="16510"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2D9971" w14:textId="68646EF9"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B03112"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487386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82D9971" w14:textId="68646EF9"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v:textbox>
              <w10:wrap anchorx="page" anchory="page"/>
            </v:shape>
          </w:pict>
        </mc:Fallback>
      </mc:AlternateContent>
    </w:r>
    <w:r w:rsidR="008D4103">
      <w:rPr>
        <w:noProof/>
      </w:rPr>
      <mc:AlternateContent>
        <mc:Choice Requires="wps">
          <w:drawing>
            <wp:anchor distT="0" distB="0" distL="114300" distR="114300" simplePos="0" relativeHeight="487383552" behindDoc="1" locked="0" layoutInCell="1" allowOverlap="1" wp14:anchorId="003E9ADD" wp14:editId="32C87AC1">
              <wp:simplePos x="0" y="0"/>
              <wp:positionH relativeFrom="page">
                <wp:posOffset>704850</wp:posOffset>
              </wp:positionH>
              <wp:positionV relativeFrom="page">
                <wp:posOffset>514350</wp:posOffset>
              </wp:positionV>
              <wp:extent cx="3505200" cy="619125"/>
              <wp:effectExtent l="0" t="0" r="0" b="952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07085" w14:textId="6878496E" w:rsidR="00A93767" w:rsidRDefault="00000000">
                          <w:pPr>
                            <w:spacing w:before="8"/>
                            <w:ind w:left="20"/>
                            <w:rPr>
                              <w:b/>
                              <w:sz w:val="36"/>
                            </w:rPr>
                          </w:pPr>
                          <w:r>
                            <w:rPr>
                              <w:b/>
                              <w:color w:val="092563"/>
                              <w:sz w:val="36"/>
                            </w:rPr>
                            <w:t>Drafting</w:t>
                          </w:r>
                          <w:r>
                            <w:rPr>
                              <w:b/>
                              <w:color w:val="092563"/>
                              <w:spacing w:val="-12"/>
                              <w:sz w:val="36"/>
                            </w:rPr>
                            <w:t xml:space="preserve"> </w:t>
                          </w:r>
                          <w:r>
                            <w:rPr>
                              <w:b/>
                              <w:color w:val="092563"/>
                              <w:spacing w:val="-2"/>
                              <w:sz w:val="36"/>
                            </w:rPr>
                            <w:t>instruction</w:t>
                          </w:r>
                          <w:r w:rsidR="008D4103">
                            <w:rPr>
                              <w:b/>
                              <w:color w:val="092563"/>
                              <w:spacing w:val="-2"/>
                              <w:sz w:val="36"/>
                            </w:rPr>
                            <w:t>s to PCO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E9ADD" id="_x0000_t202" coordsize="21600,21600" o:spt="202" path="m,l,21600r21600,l21600,xe">
              <v:stroke joinstyle="miter"/>
              <v:path gradientshapeok="t" o:connecttype="rect"/>
            </v:shapetype>
            <v:shape id="docshape2" o:spid="_x0000_s1026" type="#_x0000_t202" style="position:absolute;margin-left:55.5pt;margin-top:40.5pt;width:276pt;height:48.75pt;z-index:-1593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" filled="f" stroked="f">
              <v:textbox inset="0,0,0,0">
                <w:txbxContent>
                  <w:p w14:paraId="15607085" w14:textId="6878496E" w:rsidR="00A93767" w:rsidRDefault="00000000">
                    <w:pPr>
                      <w:spacing w:before="8"/>
                      <w:ind w:left="20"/>
                      <w:rPr>
                        <w:b/>
                        <w:sz w:val="36"/>
                      </w:rPr>
                    </w:pPr>
                    <w:r>
                      <w:rPr>
                        <w:b/>
                        <w:color w:val="092563"/>
                        <w:sz w:val="36"/>
                      </w:rPr>
                      <w:t>Drafting</w:t>
                    </w:r>
                    <w:r>
                      <w:rPr>
                        <w:b/>
                        <w:color w:val="092563"/>
                        <w:spacing w:val="-12"/>
                        <w:sz w:val="36"/>
                      </w:rPr>
                      <w:t xml:space="preserve"> </w:t>
                    </w:r>
                    <w:r>
                      <w:rPr>
                        <w:b/>
                        <w:color w:val="092563"/>
                        <w:spacing w:val="-2"/>
                        <w:sz w:val="36"/>
                      </w:rPr>
                      <w:t>instruction</w:t>
                    </w:r>
                    <w:r w:rsidR="008D4103">
                      <w:rPr>
                        <w:b/>
                        <w:color w:val="092563"/>
                        <w:spacing w:val="-2"/>
                        <w:sz w:val="36"/>
                      </w:rPr>
                      <w:t>s to PCO</w:t>
                    </w:r>
                  </w:p>
                </w:txbxContent>
              </v:textbox>
              <w10:wrap anchorx="page" anchory="page"/>
            </v:shape>
          </w:pict>
        </mc:Fallback>
      </mc:AlternateContent>
    </w:r>
    <w:r w:rsidR="0017304E">
      <w:rPr>
        <w:noProof/>
      </w:rPr>
      <mc:AlternateContent>
        <mc:Choice Requires="wps">
          <w:drawing>
            <wp:anchor distT="0" distB="0" distL="114300" distR="114300" simplePos="0" relativeHeight="487383040" behindDoc="1" locked="0" layoutInCell="1" allowOverlap="1" wp14:anchorId="1A7E7441" wp14:editId="34EB2B46">
              <wp:simplePos x="0" y="0"/>
              <wp:positionH relativeFrom="page">
                <wp:posOffset>701040</wp:posOffset>
              </wp:positionH>
              <wp:positionV relativeFrom="page">
                <wp:posOffset>859790</wp:posOffset>
              </wp:positionV>
              <wp:extent cx="3638550" cy="273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27305"/>
                      </a:xfrm>
                      <a:prstGeom prst="rect">
                        <a:avLst/>
                      </a:prstGeom>
                      <a:solidFill>
                        <a:srgbClr val="E01D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B76DD" id="docshape1" o:spid="_x0000_s1026" style="position:absolute;margin-left:55.2pt;margin-top:67.7pt;width:286.5pt;height:2.15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" fillcolor="#e01d3e"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D4DC" w14:textId="36D16266" w:rsidR="00357265" w:rsidRDefault="00357265">
    <w:pPr>
      <w:pStyle w:val="Header"/>
    </w:pPr>
    <w:r>
      <w:rPr>
        <w:noProof/>
      </w:rPr>
      <mc:AlternateContent>
        <mc:Choice Requires="wps">
          <w:drawing>
            <wp:anchor distT="0" distB="0" distL="0" distR="0" simplePos="0" relativeHeight="487384576" behindDoc="0" locked="0" layoutInCell="1" allowOverlap="1" wp14:anchorId="19B8C54A" wp14:editId="4627F452">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7DEAC9" w14:textId="61A4E1FB"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B8C54A"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487384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87DEAC9" w14:textId="61A4E1FB" w:rsidR="00357265" w:rsidRPr="00357265" w:rsidRDefault="00357265" w:rsidP="00357265">
                    <w:pPr>
                      <w:rPr>
                        <w:rFonts w:ascii="Calibri" w:eastAsia="Calibri" w:hAnsi="Calibri" w:cs="Calibri"/>
                        <w:noProof/>
                        <w:color w:val="FF0000"/>
                        <w:sz w:val="20"/>
                        <w:szCs w:val="20"/>
                      </w:rPr>
                    </w:pPr>
                    <w:r w:rsidRPr="00357265">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AB1"/>
    <w:multiLevelType w:val="hybridMultilevel"/>
    <w:tmpl w:val="10C0FC10"/>
    <w:lvl w:ilvl="0" w:tplc="0C09000F">
      <w:start w:val="1"/>
      <w:numFmt w:val="decimal"/>
      <w:lvlText w:val="%1."/>
      <w:lvlJc w:val="left"/>
      <w:pPr>
        <w:ind w:left="142" w:hanging="360"/>
      </w:pPr>
      <w:rPr>
        <w:rFonts w:hint="default"/>
      </w:rPr>
    </w:lvl>
    <w:lvl w:ilvl="1" w:tplc="0C090019" w:tentative="1">
      <w:start w:val="1"/>
      <w:numFmt w:val="lowerLetter"/>
      <w:lvlText w:val="%2."/>
      <w:lvlJc w:val="left"/>
      <w:pPr>
        <w:ind w:left="862" w:hanging="360"/>
      </w:pPr>
    </w:lvl>
    <w:lvl w:ilvl="2" w:tplc="0C09001B" w:tentative="1">
      <w:start w:val="1"/>
      <w:numFmt w:val="lowerRoman"/>
      <w:lvlText w:val="%3."/>
      <w:lvlJc w:val="right"/>
      <w:pPr>
        <w:ind w:left="1582" w:hanging="180"/>
      </w:pPr>
    </w:lvl>
    <w:lvl w:ilvl="3" w:tplc="0C09000F" w:tentative="1">
      <w:start w:val="1"/>
      <w:numFmt w:val="decimal"/>
      <w:lvlText w:val="%4."/>
      <w:lvlJc w:val="left"/>
      <w:pPr>
        <w:ind w:left="2302" w:hanging="360"/>
      </w:pPr>
    </w:lvl>
    <w:lvl w:ilvl="4" w:tplc="0C090019" w:tentative="1">
      <w:start w:val="1"/>
      <w:numFmt w:val="lowerLetter"/>
      <w:lvlText w:val="%5."/>
      <w:lvlJc w:val="left"/>
      <w:pPr>
        <w:ind w:left="3022" w:hanging="360"/>
      </w:pPr>
    </w:lvl>
    <w:lvl w:ilvl="5" w:tplc="0C09001B" w:tentative="1">
      <w:start w:val="1"/>
      <w:numFmt w:val="lowerRoman"/>
      <w:lvlText w:val="%6."/>
      <w:lvlJc w:val="right"/>
      <w:pPr>
        <w:ind w:left="3742" w:hanging="180"/>
      </w:pPr>
    </w:lvl>
    <w:lvl w:ilvl="6" w:tplc="0C09000F" w:tentative="1">
      <w:start w:val="1"/>
      <w:numFmt w:val="decimal"/>
      <w:lvlText w:val="%7."/>
      <w:lvlJc w:val="left"/>
      <w:pPr>
        <w:ind w:left="4462" w:hanging="360"/>
      </w:pPr>
    </w:lvl>
    <w:lvl w:ilvl="7" w:tplc="0C090019" w:tentative="1">
      <w:start w:val="1"/>
      <w:numFmt w:val="lowerLetter"/>
      <w:lvlText w:val="%8."/>
      <w:lvlJc w:val="left"/>
      <w:pPr>
        <w:ind w:left="5182" w:hanging="360"/>
      </w:pPr>
    </w:lvl>
    <w:lvl w:ilvl="8" w:tplc="0C09001B" w:tentative="1">
      <w:start w:val="1"/>
      <w:numFmt w:val="lowerRoman"/>
      <w:lvlText w:val="%9."/>
      <w:lvlJc w:val="right"/>
      <w:pPr>
        <w:ind w:left="5902" w:hanging="180"/>
      </w:pPr>
    </w:lvl>
  </w:abstractNum>
  <w:abstractNum w:abstractNumId="1" w15:restartNumberingAfterBreak="0">
    <w:nsid w:val="0EB30E68"/>
    <w:multiLevelType w:val="hybridMultilevel"/>
    <w:tmpl w:val="DA2C686C"/>
    <w:lvl w:ilvl="0" w:tplc="8AD2FDDA">
      <w:numFmt w:val="bullet"/>
      <w:lvlText w:val=""/>
      <w:lvlJc w:val="left"/>
      <w:pPr>
        <w:ind w:left="567" w:hanging="257"/>
      </w:pPr>
      <w:rPr>
        <w:rFonts w:ascii="Wingdings" w:eastAsia="Wingdings" w:hAnsi="Wingdings" w:cs="Wingdings" w:hint="default"/>
        <w:b w:val="0"/>
        <w:bCs w:val="0"/>
        <w:i w:val="0"/>
        <w:iCs w:val="0"/>
        <w:w w:val="99"/>
        <w:sz w:val="20"/>
        <w:szCs w:val="20"/>
        <w:lang w:val="en-US" w:eastAsia="en-US" w:bidi="ar-SA"/>
      </w:rPr>
    </w:lvl>
    <w:lvl w:ilvl="1" w:tplc="4384B0AA">
      <w:numFmt w:val="bullet"/>
      <w:lvlText w:val="•"/>
      <w:lvlJc w:val="left"/>
      <w:pPr>
        <w:ind w:left="976" w:hanging="257"/>
      </w:pPr>
      <w:rPr>
        <w:rFonts w:hint="default"/>
        <w:lang w:val="en-US" w:eastAsia="en-US" w:bidi="ar-SA"/>
      </w:rPr>
    </w:lvl>
    <w:lvl w:ilvl="2" w:tplc="ED429AB0">
      <w:numFmt w:val="bullet"/>
      <w:lvlText w:val="•"/>
      <w:lvlJc w:val="left"/>
      <w:pPr>
        <w:ind w:left="1392" w:hanging="257"/>
      </w:pPr>
      <w:rPr>
        <w:rFonts w:hint="default"/>
        <w:lang w:val="en-US" w:eastAsia="en-US" w:bidi="ar-SA"/>
      </w:rPr>
    </w:lvl>
    <w:lvl w:ilvl="3" w:tplc="D29063F2">
      <w:numFmt w:val="bullet"/>
      <w:lvlText w:val="•"/>
      <w:lvlJc w:val="left"/>
      <w:pPr>
        <w:ind w:left="1808" w:hanging="257"/>
      </w:pPr>
      <w:rPr>
        <w:rFonts w:hint="default"/>
        <w:lang w:val="en-US" w:eastAsia="en-US" w:bidi="ar-SA"/>
      </w:rPr>
    </w:lvl>
    <w:lvl w:ilvl="4" w:tplc="D514EB18">
      <w:numFmt w:val="bullet"/>
      <w:lvlText w:val="•"/>
      <w:lvlJc w:val="left"/>
      <w:pPr>
        <w:ind w:left="2224" w:hanging="257"/>
      </w:pPr>
      <w:rPr>
        <w:rFonts w:hint="default"/>
        <w:lang w:val="en-US" w:eastAsia="en-US" w:bidi="ar-SA"/>
      </w:rPr>
    </w:lvl>
    <w:lvl w:ilvl="5" w:tplc="AD123158">
      <w:numFmt w:val="bullet"/>
      <w:lvlText w:val="•"/>
      <w:lvlJc w:val="left"/>
      <w:pPr>
        <w:ind w:left="2640" w:hanging="257"/>
      </w:pPr>
      <w:rPr>
        <w:rFonts w:hint="default"/>
        <w:lang w:val="en-US" w:eastAsia="en-US" w:bidi="ar-SA"/>
      </w:rPr>
    </w:lvl>
    <w:lvl w:ilvl="6" w:tplc="4D0C21A0">
      <w:numFmt w:val="bullet"/>
      <w:lvlText w:val="•"/>
      <w:lvlJc w:val="left"/>
      <w:pPr>
        <w:ind w:left="3056" w:hanging="257"/>
      </w:pPr>
      <w:rPr>
        <w:rFonts w:hint="default"/>
        <w:lang w:val="en-US" w:eastAsia="en-US" w:bidi="ar-SA"/>
      </w:rPr>
    </w:lvl>
    <w:lvl w:ilvl="7" w:tplc="3C2EFD00">
      <w:numFmt w:val="bullet"/>
      <w:lvlText w:val="•"/>
      <w:lvlJc w:val="left"/>
      <w:pPr>
        <w:ind w:left="3472" w:hanging="257"/>
      </w:pPr>
      <w:rPr>
        <w:rFonts w:hint="default"/>
        <w:lang w:val="en-US" w:eastAsia="en-US" w:bidi="ar-SA"/>
      </w:rPr>
    </w:lvl>
    <w:lvl w:ilvl="8" w:tplc="A04290D0">
      <w:numFmt w:val="bullet"/>
      <w:lvlText w:val="•"/>
      <w:lvlJc w:val="left"/>
      <w:pPr>
        <w:ind w:left="3888" w:hanging="257"/>
      </w:pPr>
      <w:rPr>
        <w:rFonts w:hint="default"/>
        <w:lang w:val="en-US" w:eastAsia="en-US" w:bidi="ar-SA"/>
      </w:rPr>
    </w:lvl>
  </w:abstractNum>
  <w:abstractNum w:abstractNumId="2" w15:restartNumberingAfterBreak="0">
    <w:nsid w:val="14152467"/>
    <w:multiLevelType w:val="hybridMultilevel"/>
    <w:tmpl w:val="1BDC1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7728A"/>
    <w:multiLevelType w:val="hybridMultilevel"/>
    <w:tmpl w:val="0A383F92"/>
    <w:lvl w:ilvl="0" w:tplc="BB7CF9E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B66289F"/>
    <w:multiLevelType w:val="hybridMultilevel"/>
    <w:tmpl w:val="07A6B5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20164C"/>
    <w:multiLevelType w:val="hybridMultilevel"/>
    <w:tmpl w:val="EEE8F2F8"/>
    <w:lvl w:ilvl="0" w:tplc="A26EE092">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C26673C"/>
    <w:multiLevelType w:val="hybridMultilevel"/>
    <w:tmpl w:val="90AC7F88"/>
    <w:lvl w:ilvl="0" w:tplc="E7D67FC2">
      <w:start w:val="1"/>
      <w:numFmt w:val="decimal"/>
      <w:lvlText w:val="%1."/>
      <w:lvlJc w:val="left"/>
      <w:pPr>
        <w:ind w:left="1013" w:hanging="360"/>
      </w:pPr>
      <w:rPr>
        <w:rFonts w:ascii="Arial" w:eastAsia="Arial" w:hAnsi="Arial" w:cs="Arial" w:hint="default"/>
        <w:b w:val="0"/>
        <w:bCs w:val="0"/>
        <w:i w:val="0"/>
        <w:iCs w:val="0"/>
        <w:spacing w:val="-1"/>
        <w:w w:val="100"/>
        <w:sz w:val="22"/>
        <w:szCs w:val="22"/>
        <w:lang w:val="en-US" w:eastAsia="en-US" w:bidi="ar-SA"/>
      </w:rPr>
    </w:lvl>
    <w:lvl w:ilvl="1" w:tplc="D792892E">
      <w:numFmt w:val="bullet"/>
      <w:lvlText w:val="•"/>
      <w:lvlJc w:val="left"/>
      <w:pPr>
        <w:ind w:left="1712" w:hanging="360"/>
      </w:pPr>
      <w:rPr>
        <w:rFonts w:hint="default"/>
        <w:lang w:val="en-US" w:eastAsia="en-US" w:bidi="ar-SA"/>
      </w:rPr>
    </w:lvl>
    <w:lvl w:ilvl="2" w:tplc="172C36D6">
      <w:numFmt w:val="bullet"/>
      <w:lvlText w:val="•"/>
      <w:lvlJc w:val="left"/>
      <w:pPr>
        <w:ind w:left="2405" w:hanging="360"/>
      </w:pPr>
      <w:rPr>
        <w:rFonts w:hint="default"/>
        <w:lang w:val="en-US" w:eastAsia="en-US" w:bidi="ar-SA"/>
      </w:rPr>
    </w:lvl>
    <w:lvl w:ilvl="3" w:tplc="2AF0B6C4">
      <w:numFmt w:val="bullet"/>
      <w:lvlText w:val="•"/>
      <w:lvlJc w:val="left"/>
      <w:pPr>
        <w:ind w:left="3098" w:hanging="360"/>
      </w:pPr>
      <w:rPr>
        <w:rFonts w:hint="default"/>
        <w:lang w:val="en-US" w:eastAsia="en-US" w:bidi="ar-SA"/>
      </w:rPr>
    </w:lvl>
    <w:lvl w:ilvl="4" w:tplc="040A2CD8">
      <w:numFmt w:val="bullet"/>
      <w:lvlText w:val="•"/>
      <w:lvlJc w:val="left"/>
      <w:pPr>
        <w:ind w:left="3791" w:hanging="360"/>
      </w:pPr>
      <w:rPr>
        <w:rFonts w:hint="default"/>
        <w:lang w:val="en-US" w:eastAsia="en-US" w:bidi="ar-SA"/>
      </w:rPr>
    </w:lvl>
    <w:lvl w:ilvl="5" w:tplc="BF26D0AE">
      <w:numFmt w:val="bullet"/>
      <w:lvlText w:val="•"/>
      <w:lvlJc w:val="left"/>
      <w:pPr>
        <w:ind w:left="4484" w:hanging="360"/>
      </w:pPr>
      <w:rPr>
        <w:rFonts w:hint="default"/>
        <w:lang w:val="en-US" w:eastAsia="en-US" w:bidi="ar-SA"/>
      </w:rPr>
    </w:lvl>
    <w:lvl w:ilvl="6" w:tplc="50EE4CF0">
      <w:numFmt w:val="bullet"/>
      <w:lvlText w:val="•"/>
      <w:lvlJc w:val="left"/>
      <w:pPr>
        <w:ind w:left="5176" w:hanging="360"/>
      </w:pPr>
      <w:rPr>
        <w:rFonts w:hint="default"/>
        <w:lang w:val="en-US" w:eastAsia="en-US" w:bidi="ar-SA"/>
      </w:rPr>
    </w:lvl>
    <w:lvl w:ilvl="7" w:tplc="11D22CE8">
      <w:numFmt w:val="bullet"/>
      <w:lvlText w:val="•"/>
      <w:lvlJc w:val="left"/>
      <w:pPr>
        <w:ind w:left="5869" w:hanging="360"/>
      </w:pPr>
      <w:rPr>
        <w:rFonts w:hint="default"/>
        <w:lang w:val="en-US" w:eastAsia="en-US" w:bidi="ar-SA"/>
      </w:rPr>
    </w:lvl>
    <w:lvl w:ilvl="8" w:tplc="1DC8ECCA">
      <w:numFmt w:val="bullet"/>
      <w:lvlText w:val="•"/>
      <w:lvlJc w:val="left"/>
      <w:pPr>
        <w:ind w:left="6562" w:hanging="360"/>
      </w:pPr>
      <w:rPr>
        <w:rFonts w:hint="default"/>
        <w:lang w:val="en-US" w:eastAsia="en-US" w:bidi="ar-SA"/>
      </w:rPr>
    </w:lvl>
  </w:abstractNum>
  <w:abstractNum w:abstractNumId="7" w15:restartNumberingAfterBreak="0">
    <w:nsid w:val="5D764A76"/>
    <w:multiLevelType w:val="hybridMultilevel"/>
    <w:tmpl w:val="90AC7F88"/>
    <w:lvl w:ilvl="0" w:tplc="FFFFFFFF">
      <w:start w:val="1"/>
      <w:numFmt w:val="decimal"/>
      <w:lvlText w:val="%1."/>
      <w:lvlJc w:val="left"/>
      <w:pPr>
        <w:ind w:left="1013" w:hanging="360"/>
      </w:pPr>
      <w:rPr>
        <w:rFonts w:ascii="Arial" w:eastAsia="Arial" w:hAnsi="Arial" w:cs="Arial" w:hint="default"/>
        <w:b w:val="0"/>
        <w:bCs w:val="0"/>
        <w:i w:val="0"/>
        <w:iCs w:val="0"/>
        <w:spacing w:val="-1"/>
        <w:w w:val="100"/>
        <w:sz w:val="22"/>
        <w:szCs w:val="22"/>
        <w:lang w:val="en-US" w:eastAsia="en-US" w:bidi="ar-SA"/>
      </w:rPr>
    </w:lvl>
    <w:lvl w:ilvl="1" w:tplc="FFFFFFFF">
      <w:numFmt w:val="bullet"/>
      <w:lvlText w:val="•"/>
      <w:lvlJc w:val="left"/>
      <w:pPr>
        <w:ind w:left="1712" w:hanging="360"/>
      </w:pPr>
      <w:rPr>
        <w:rFonts w:hint="default"/>
        <w:lang w:val="en-US" w:eastAsia="en-US" w:bidi="ar-SA"/>
      </w:rPr>
    </w:lvl>
    <w:lvl w:ilvl="2" w:tplc="FFFFFFFF">
      <w:numFmt w:val="bullet"/>
      <w:lvlText w:val="•"/>
      <w:lvlJc w:val="left"/>
      <w:pPr>
        <w:ind w:left="2405" w:hanging="360"/>
      </w:pPr>
      <w:rPr>
        <w:rFonts w:hint="default"/>
        <w:lang w:val="en-US" w:eastAsia="en-US" w:bidi="ar-SA"/>
      </w:rPr>
    </w:lvl>
    <w:lvl w:ilvl="3" w:tplc="FFFFFFFF">
      <w:numFmt w:val="bullet"/>
      <w:lvlText w:val="•"/>
      <w:lvlJc w:val="left"/>
      <w:pPr>
        <w:ind w:left="3098" w:hanging="360"/>
      </w:pPr>
      <w:rPr>
        <w:rFonts w:hint="default"/>
        <w:lang w:val="en-US" w:eastAsia="en-US" w:bidi="ar-SA"/>
      </w:rPr>
    </w:lvl>
    <w:lvl w:ilvl="4" w:tplc="FFFFFFFF">
      <w:numFmt w:val="bullet"/>
      <w:lvlText w:val="•"/>
      <w:lvlJc w:val="left"/>
      <w:pPr>
        <w:ind w:left="3791" w:hanging="360"/>
      </w:pPr>
      <w:rPr>
        <w:rFonts w:hint="default"/>
        <w:lang w:val="en-US" w:eastAsia="en-US" w:bidi="ar-SA"/>
      </w:rPr>
    </w:lvl>
    <w:lvl w:ilvl="5" w:tplc="FFFFFFFF">
      <w:numFmt w:val="bullet"/>
      <w:lvlText w:val="•"/>
      <w:lvlJc w:val="left"/>
      <w:pPr>
        <w:ind w:left="4484" w:hanging="360"/>
      </w:pPr>
      <w:rPr>
        <w:rFonts w:hint="default"/>
        <w:lang w:val="en-US" w:eastAsia="en-US" w:bidi="ar-SA"/>
      </w:rPr>
    </w:lvl>
    <w:lvl w:ilvl="6" w:tplc="FFFFFFFF">
      <w:numFmt w:val="bullet"/>
      <w:lvlText w:val="•"/>
      <w:lvlJc w:val="left"/>
      <w:pPr>
        <w:ind w:left="5176" w:hanging="360"/>
      </w:pPr>
      <w:rPr>
        <w:rFonts w:hint="default"/>
        <w:lang w:val="en-US" w:eastAsia="en-US" w:bidi="ar-SA"/>
      </w:rPr>
    </w:lvl>
    <w:lvl w:ilvl="7" w:tplc="FFFFFFFF">
      <w:numFmt w:val="bullet"/>
      <w:lvlText w:val="•"/>
      <w:lvlJc w:val="left"/>
      <w:pPr>
        <w:ind w:left="5869" w:hanging="360"/>
      </w:pPr>
      <w:rPr>
        <w:rFonts w:hint="default"/>
        <w:lang w:val="en-US" w:eastAsia="en-US" w:bidi="ar-SA"/>
      </w:rPr>
    </w:lvl>
    <w:lvl w:ilvl="8" w:tplc="FFFFFFFF">
      <w:numFmt w:val="bullet"/>
      <w:lvlText w:val="•"/>
      <w:lvlJc w:val="left"/>
      <w:pPr>
        <w:ind w:left="6562" w:hanging="360"/>
      </w:pPr>
      <w:rPr>
        <w:rFonts w:hint="default"/>
        <w:lang w:val="en-US" w:eastAsia="en-US" w:bidi="ar-SA"/>
      </w:rPr>
    </w:lvl>
  </w:abstractNum>
  <w:abstractNum w:abstractNumId="8" w15:restartNumberingAfterBreak="0">
    <w:nsid w:val="5D7F14C1"/>
    <w:multiLevelType w:val="hybridMultilevel"/>
    <w:tmpl w:val="49DA8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E13B4F"/>
    <w:multiLevelType w:val="hybridMultilevel"/>
    <w:tmpl w:val="AE6C14A6"/>
    <w:lvl w:ilvl="0" w:tplc="3D80B30E">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804469"/>
    <w:multiLevelType w:val="hybridMultilevel"/>
    <w:tmpl w:val="47CCB436"/>
    <w:lvl w:ilvl="0" w:tplc="324CFC90">
      <w:numFmt w:val="bullet"/>
      <w:lvlText w:val=""/>
      <w:lvlJc w:val="left"/>
      <w:pPr>
        <w:ind w:left="580" w:hanging="257"/>
      </w:pPr>
      <w:rPr>
        <w:rFonts w:ascii="Wingdings" w:eastAsia="Wingdings" w:hAnsi="Wingdings" w:cs="Wingdings" w:hint="default"/>
        <w:b w:val="0"/>
        <w:bCs w:val="0"/>
        <w:i w:val="0"/>
        <w:iCs w:val="0"/>
        <w:w w:val="99"/>
        <w:sz w:val="20"/>
        <w:szCs w:val="20"/>
        <w:lang w:val="en-US" w:eastAsia="en-US" w:bidi="ar-SA"/>
      </w:rPr>
    </w:lvl>
    <w:lvl w:ilvl="1" w:tplc="D5384D54">
      <w:numFmt w:val="bullet"/>
      <w:lvlText w:val="•"/>
      <w:lvlJc w:val="left"/>
      <w:pPr>
        <w:ind w:left="665" w:hanging="257"/>
      </w:pPr>
      <w:rPr>
        <w:rFonts w:hint="default"/>
        <w:lang w:val="en-US" w:eastAsia="en-US" w:bidi="ar-SA"/>
      </w:rPr>
    </w:lvl>
    <w:lvl w:ilvl="2" w:tplc="F6CC8DBE">
      <w:numFmt w:val="bullet"/>
      <w:lvlText w:val="•"/>
      <w:lvlJc w:val="left"/>
      <w:pPr>
        <w:ind w:left="750" w:hanging="257"/>
      </w:pPr>
      <w:rPr>
        <w:rFonts w:hint="default"/>
        <w:lang w:val="en-US" w:eastAsia="en-US" w:bidi="ar-SA"/>
      </w:rPr>
    </w:lvl>
    <w:lvl w:ilvl="3" w:tplc="2312AAEE">
      <w:numFmt w:val="bullet"/>
      <w:lvlText w:val="•"/>
      <w:lvlJc w:val="left"/>
      <w:pPr>
        <w:ind w:left="835" w:hanging="257"/>
      </w:pPr>
      <w:rPr>
        <w:rFonts w:hint="default"/>
        <w:lang w:val="en-US" w:eastAsia="en-US" w:bidi="ar-SA"/>
      </w:rPr>
    </w:lvl>
    <w:lvl w:ilvl="4" w:tplc="ED4AEBBC">
      <w:numFmt w:val="bullet"/>
      <w:lvlText w:val="•"/>
      <w:lvlJc w:val="left"/>
      <w:pPr>
        <w:ind w:left="920" w:hanging="257"/>
      </w:pPr>
      <w:rPr>
        <w:rFonts w:hint="default"/>
        <w:lang w:val="en-US" w:eastAsia="en-US" w:bidi="ar-SA"/>
      </w:rPr>
    </w:lvl>
    <w:lvl w:ilvl="5" w:tplc="31503468">
      <w:numFmt w:val="bullet"/>
      <w:lvlText w:val="•"/>
      <w:lvlJc w:val="left"/>
      <w:pPr>
        <w:ind w:left="1005" w:hanging="257"/>
      </w:pPr>
      <w:rPr>
        <w:rFonts w:hint="default"/>
        <w:lang w:val="en-US" w:eastAsia="en-US" w:bidi="ar-SA"/>
      </w:rPr>
    </w:lvl>
    <w:lvl w:ilvl="6" w:tplc="00D2B31A">
      <w:numFmt w:val="bullet"/>
      <w:lvlText w:val="•"/>
      <w:lvlJc w:val="left"/>
      <w:pPr>
        <w:ind w:left="1090" w:hanging="257"/>
      </w:pPr>
      <w:rPr>
        <w:rFonts w:hint="default"/>
        <w:lang w:val="en-US" w:eastAsia="en-US" w:bidi="ar-SA"/>
      </w:rPr>
    </w:lvl>
    <w:lvl w:ilvl="7" w:tplc="617A1556">
      <w:numFmt w:val="bullet"/>
      <w:lvlText w:val="•"/>
      <w:lvlJc w:val="left"/>
      <w:pPr>
        <w:ind w:left="1175" w:hanging="257"/>
      </w:pPr>
      <w:rPr>
        <w:rFonts w:hint="default"/>
        <w:lang w:val="en-US" w:eastAsia="en-US" w:bidi="ar-SA"/>
      </w:rPr>
    </w:lvl>
    <w:lvl w:ilvl="8" w:tplc="C43E20CC">
      <w:numFmt w:val="bullet"/>
      <w:lvlText w:val="•"/>
      <w:lvlJc w:val="left"/>
      <w:pPr>
        <w:ind w:left="1260" w:hanging="257"/>
      </w:pPr>
      <w:rPr>
        <w:rFonts w:hint="default"/>
        <w:lang w:val="en-US" w:eastAsia="en-US" w:bidi="ar-SA"/>
      </w:rPr>
    </w:lvl>
  </w:abstractNum>
  <w:num w:numId="1" w16cid:durableId="314451540">
    <w:abstractNumId w:val="6"/>
  </w:num>
  <w:num w:numId="2" w16cid:durableId="1694649272">
    <w:abstractNumId w:val="1"/>
  </w:num>
  <w:num w:numId="3" w16cid:durableId="1818911931">
    <w:abstractNumId w:val="10"/>
  </w:num>
  <w:num w:numId="4" w16cid:durableId="1523544556">
    <w:abstractNumId w:val="7"/>
  </w:num>
  <w:num w:numId="5" w16cid:durableId="692388570">
    <w:abstractNumId w:val="0"/>
  </w:num>
  <w:num w:numId="6" w16cid:durableId="1234969840">
    <w:abstractNumId w:val="5"/>
  </w:num>
  <w:num w:numId="7" w16cid:durableId="430971665">
    <w:abstractNumId w:val="2"/>
  </w:num>
  <w:num w:numId="8" w16cid:durableId="68432548">
    <w:abstractNumId w:val="4"/>
  </w:num>
  <w:num w:numId="9" w16cid:durableId="1077173469">
    <w:abstractNumId w:val="3"/>
  </w:num>
  <w:num w:numId="10" w16cid:durableId="1650011376">
    <w:abstractNumId w:val="8"/>
  </w:num>
  <w:num w:numId="11" w16cid:durableId="16948414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67"/>
    <w:rsid w:val="000568DA"/>
    <w:rsid w:val="0017304E"/>
    <w:rsid w:val="002862BE"/>
    <w:rsid w:val="0032026F"/>
    <w:rsid w:val="003251C7"/>
    <w:rsid w:val="00357265"/>
    <w:rsid w:val="003E3B6D"/>
    <w:rsid w:val="00523D61"/>
    <w:rsid w:val="005C1C09"/>
    <w:rsid w:val="006504FA"/>
    <w:rsid w:val="00677560"/>
    <w:rsid w:val="007F5684"/>
    <w:rsid w:val="008127D3"/>
    <w:rsid w:val="008D3F0A"/>
    <w:rsid w:val="008D4103"/>
    <w:rsid w:val="00917061"/>
    <w:rsid w:val="009440CC"/>
    <w:rsid w:val="009824AE"/>
    <w:rsid w:val="009B3CFE"/>
    <w:rsid w:val="00A92E60"/>
    <w:rsid w:val="00A93767"/>
    <w:rsid w:val="00A94CC8"/>
    <w:rsid w:val="00AA767B"/>
    <w:rsid w:val="00B3778A"/>
    <w:rsid w:val="00D01B78"/>
    <w:rsid w:val="00D52857"/>
    <w:rsid w:val="00D5328E"/>
    <w:rsid w:val="00D92DA1"/>
    <w:rsid w:val="00D93E77"/>
    <w:rsid w:val="00DC6F7B"/>
    <w:rsid w:val="00E473E1"/>
    <w:rsid w:val="00E6362A"/>
    <w:rsid w:val="00E70577"/>
    <w:rsid w:val="00F32837"/>
    <w:rsid w:val="00F82774"/>
    <w:rsid w:val="00FF6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D0B37"/>
  <w15:docId w15:val="{A9467EF2-3E16-445F-A622-CD97DDE0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b/>
      <w:bCs/>
      <w:sz w:val="36"/>
      <w:szCs w:val="36"/>
    </w:rPr>
  </w:style>
  <w:style w:type="paragraph" w:styleId="Heading2">
    <w:name w:val="heading 2"/>
    <w:basedOn w:val="Normal"/>
    <w:uiPriority w:val="9"/>
    <w:unhideWhenUsed/>
    <w:qFormat/>
    <w:pPr>
      <w:spacing w:before="91"/>
      <w:ind w:left="152"/>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3F0A"/>
    <w:rPr>
      <w:color w:val="0000FF" w:themeColor="hyperlink"/>
      <w:u w:val="single"/>
    </w:rPr>
  </w:style>
  <w:style w:type="character" w:styleId="UnresolvedMention">
    <w:name w:val="Unresolved Mention"/>
    <w:basedOn w:val="DefaultParagraphFont"/>
    <w:uiPriority w:val="99"/>
    <w:semiHidden/>
    <w:unhideWhenUsed/>
    <w:rsid w:val="008D3F0A"/>
    <w:rPr>
      <w:color w:val="605E5C"/>
      <w:shd w:val="clear" w:color="auto" w:fill="E1DFDD"/>
    </w:rPr>
  </w:style>
  <w:style w:type="paragraph" w:styleId="Header">
    <w:name w:val="header"/>
    <w:basedOn w:val="Normal"/>
    <w:link w:val="HeaderChar"/>
    <w:uiPriority w:val="99"/>
    <w:unhideWhenUsed/>
    <w:rsid w:val="00AA767B"/>
    <w:pPr>
      <w:tabs>
        <w:tab w:val="center" w:pos="4513"/>
        <w:tab w:val="right" w:pos="9026"/>
      </w:tabs>
    </w:pPr>
  </w:style>
  <w:style w:type="character" w:customStyle="1" w:styleId="HeaderChar">
    <w:name w:val="Header Char"/>
    <w:basedOn w:val="DefaultParagraphFont"/>
    <w:link w:val="Header"/>
    <w:uiPriority w:val="99"/>
    <w:rsid w:val="00AA767B"/>
    <w:rPr>
      <w:rFonts w:ascii="Arial" w:eastAsia="Arial" w:hAnsi="Arial" w:cs="Arial"/>
    </w:rPr>
  </w:style>
  <w:style w:type="paragraph" w:styleId="Footer">
    <w:name w:val="footer"/>
    <w:basedOn w:val="Normal"/>
    <w:link w:val="FooterChar"/>
    <w:uiPriority w:val="99"/>
    <w:unhideWhenUsed/>
    <w:rsid w:val="00AA767B"/>
    <w:pPr>
      <w:tabs>
        <w:tab w:val="center" w:pos="4513"/>
        <w:tab w:val="right" w:pos="9026"/>
      </w:tabs>
    </w:pPr>
  </w:style>
  <w:style w:type="character" w:customStyle="1" w:styleId="FooterChar">
    <w:name w:val="Footer Char"/>
    <w:basedOn w:val="DefaultParagraphFont"/>
    <w:link w:val="Footer"/>
    <w:uiPriority w:val="99"/>
    <w:rsid w:val="00AA767B"/>
    <w:rPr>
      <w:rFonts w:ascii="Arial" w:eastAsia="Arial" w:hAnsi="Arial" w:cs="Arial"/>
    </w:rPr>
  </w:style>
  <w:style w:type="table" w:styleId="TableGrid">
    <w:name w:val="Table Grid"/>
    <w:basedOn w:val="TableNormal"/>
    <w:uiPriority w:val="39"/>
    <w:rsid w:val="00D93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ne.wong@oldtown.nsw.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pinstrument.drafting@dpie.nsw.gov.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stephen.dokic@oldtown.nsw.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Cowan</dc:creator>
  <cp:lastModifiedBy>Tony Do</cp:lastModifiedBy>
  <cp:revision>3</cp:revision>
  <dcterms:created xsi:type="dcterms:W3CDTF">2023-04-26T04:35:00Z</dcterms:created>
  <dcterms:modified xsi:type="dcterms:W3CDTF">2024-03-18T21:21:00Z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Acrobat Pro DC 19.10.20069</vt:lpwstr>
  </property>
  <property fmtid="{D5CDD505-2E9C-101B-9397-08002B2CF9AE}" pid="4" name="LastSaved">
    <vt:filetime>2023-02-03T00:00:00Z</vt:filetime>
  </property>
  <property fmtid="{D5CDD505-2E9C-101B-9397-08002B2CF9AE}" pid="5" name="Producer">
    <vt:lpwstr>Adobe Acrobat Pro DC 19.10.20069</vt:lpwstr>
  </property>
  <property fmtid="{D5CDD505-2E9C-101B-9397-08002B2CF9AE}" pid="6" name="ClassificationContentMarkingHeaderShapeIds">
    <vt:lpwstr>1,2,3</vt:lpwstr>
  </property>
  <property fmtid="{D5CDD505-2E9C-101B-9397-08002B2CF9AE}" pid="7" name="ClassificationContentMarkingHeaderFontProps">
    <vt:lpwstr>#ff0000,10,Calibri</vt:lpwstr>
  </property>
  <property fmtid="{D5CDD505-2E9C-101B-9397-08002B2CF9AE}" pid="8" name="ClassificationContentMarkingHeaderText">
    <vt:lpwstr>OFFICIAL</vt:lpwstr>
  </property>
  <property fmtid="{D5CDD505-2E9C-101B-9397-08002B2CF9AE}" pid="9" name="ClassificationContentMarkingFooterShapeIds">
    <vt:lpwstr>5,8,9</vt:lpwstr>
  </property>
  <property fmtid="{D5CDD505-2E9C-101B-9397-08002B2CF9AE}" pid="10" name="ClassificationContentMarkingFooterFontProps">
    <vt:lpwstr>#ff0000,10,Calibri</vt:lpwstr>
  </property>
  <property fmtid="{D5CDD505-2E9C-101B-9397-08002B2CF9AE}" pid="11" name="ClassificationContentMarkingFooterText">
    <vt:lpwstr>OFFICIAL</vt:lpwstr>
  </property>
  <property fmtid="{D5CDD505-2E9C-101B-9397-08002B2CF9AE}" pid="12" name="MSIP_Label_a6214476-0a12-4e5a-9f69-27718960d391_Enabled">
    <vt:lpwstr>true</vt:lpwstr>
  </property>
  <property fmtid="{D5CDD505-2E9C-101B-9397-08002B2CF9AE}" pid="13" name="MSIP_Label_a6214476-0a12-4e5a-9f69-27718960d391_SetDate">
    <vt:lpwstr>2024-03-18T21:21:21Z</vt:lpwstr>
  </property>
  <property fmtid="{D5CDD505-2E9C-101B-9397-08002B2CF9AE}" pid="14" name="MSIP_Label_a6214476-0a12-4e5a-9f69-27718960d391_Method">
    <vt:lpwstr>Standard</vt:lpwstr>
  </property>
  <property fmtid="{D5CDD505-2E9C-101B-9397-08002B2CF9AE}" pid="15" name="MSIP_Label_a6214476-0a12-4e5a-9f69-27718960d391_Name">
    <vt:lpwstr>OFFICIAL</vt:lpwstr>
  </property>
  <property fmtid="{D5CDD505-2E9C-101B-9397-08002B2CF9AE}" pid="16" name="MSIP_Label_a6214476-0a12-4e5a-9f69-27718960d391_SiteId">
    <vt:lpwstr>1ef97a68-e8ab-44ed-a16d-b579fe2d7cd8</vt:lpwstr>
  </property>
  <property fmtid="{D5CDD505-2E9C-101B-9397-08002B2CF9AE}" pid="17" name="MSIP_Label_a6214476-0a12-4e5a-9f69-27718960d391_ActionId">
    <vt:lpwstr>efbfcf29-7c70-4cb1-9ec5-3ea65af26fa4</vt:lpwstr>
  </property>
  <property fmtid="{D5CDD505-2E9C-101B-9397-08002B2CF9AE}" pid="18" name="MSIP_Label_a6214476-0a12-4e5a-9f69-27718960d391_ContentBits">
    <vt:lpwstr>3</vt:lpwstr>
  </property>
</Properties>
</file>